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765B75" w:rsidRPr="00765B75">
        <w:rPr>
          <w:rFonts w:ascii="Times New Roman" w:hAnsi="Times New Roman" w:cs="Times New Roman"/>
          <w:sz w:val="28"/>
          <w:szCs w:val="28"/>
        </w:rPr>
        <w:t>расходов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765B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F553B0">
        <w:rPr>
          <w:rFonts w:ascii="Times New Roman" w:hAnsi="Times New Roman" w:cs="Times New Roman"/>
          <w:sz w:val="28"/>
          <w:szCs w:val="28"/>
        </w:rPr>
        <w:t xml:space="preserve">от </w:t>
      </w:r>
      <w:r w:rsidR="00765B75" w:rsidRPr="00765B75">
        <w:rPr>
          <w:rFonts w:ascii="Times New Roman" w:hAnsi="Times New Roman" w:cs="Times New Roman"/>
          <w:sz w:val="28"/>
          <w:szCs w:val="28"/>
        </w:rPr>
        <w:t>8</w:t>
      </w:r>
      <w:r w:rsidR="00765B75">
        <w:rPr>
          <w:rFonts w:ascii="Times New Roman" w:hAnsi="Times New Roman" w:cs="Times New Roman"/>
          <w:sz w:val="28"/>
          <w:szCs w:val="28"/>
        </w:rPr>
        <w:t> августа </w:t>
      </w:r>
      <w:r w:rsidR="00765B75" w:rsidRPr="00765B75">
        <w:rPr>
          <w:rFonts w:ascii="Times New Roman" w:hAnsi="Times New Roman" w:cs="Times New Roman"/>
          <w:sz w:val="28"/>
          <w:szCs w:val="28"/>
        </w:rPr>
        <w:t>2024</w:t>
      </w:r>
      <w:r w:rsidR="00765B75">
        <w:rPr>
          <w:rFonts w:ascii="Times New Roman" w:hAnsi="Times New Roman" w:cs="Times New Roman"/>
          <w:sz w:val="28"/>
          <w:szCs w:val="28"/>
        </w:rPr>
        <w:t xml:space="preserve"> г. </w:t>
      </w:r>
      <w:r w:rsidR="00765B75" w:rsidRPr="00765B75">
        <w:rPr>
          <w:rFonts w:ascii="Times New Roman" w:hAnsi="Times New Roman" w:cs="Times New Roman"/>
          <w:sz w:val="28"/>
          <w:szCs w:val="28"/>
        </w:rPr>
        <w:t>№</w:t>
      </w:r>
      <w:r w:rsidR="00765B75">
        <w:rPr>
          <w:rFonts w:ascii="Times New Roman" w:hAnsi="Times New Roman" w:cs="Times New Roman"/>
          <w:sz w:val="28"/>
          <w:szCs w:val="28"/>
        </w:rPr>
        <w:t> </w:t>
      </w:r>
      <w:r w:rsidR="00765B75" w:rsidRPr="00765B75">
        <w:rPr>
          <w:rFonts w:ascii="Times New Roman" w:hAnsi="Times New Roman" w:cs="Times New Roman"/>
          <w:sz w:val="28"/>
          <w:szCs w:val="28"/>
        </w:rPr>
        <w:t xml:space="preserve">183 «О проведении тематической проверки деятельности Отдела расходов Управления Федерального казначейства </w:t>
      </w:r>
      <w:r w:rsidR="00765B75">
        <w:rPr>
          <w:rFonts w:ascii="Times New Roman" w:hAnsi="Times New Roman" w:cs="Times New Roman"/>
          <w:sz w:val="28"/>
          <w:szCs w:val="28"/>
        </w:rPr>
        <w:br/>
      </w:r>
      <w:r w:rsidR="00765B75" w:rsidRPr="00765B75">
        <w:rPr>
          <w:rFonts w:ascii="Times New Roman" w:hAnsi="Times New Roman" w:cs="Times New Roman"/>
          <w:sz w:val="28"/>
          <w:szCs w:val="28"/>
        </w:rPr>
        <w:t xml:space="preserve">по Пермскому краю» (в редакции приказа </w:t>
      </w:r>
      <w:r w:rsidR="008E2D98">
        <w:rPr>
          <w:rFonts w:ascii="Times New Roman" w:hAnsi="Times New Roman" w:cs="Times New Roman"/>
          <w:sz w:val="28"/>
          <w:szCs w:val="28"/>
        </w:rPr>
        <w:t xml:space="preserve">от </w:t>
      </w:r>
      <w:r w:rsidR="00765B75" w:rsidRPr="00765B75">
        <w:rPr>
          <w:rFonts w:ascii="Times New Roman" w:hAnsi="Times New Roman" w:cs="Times New Roman"/>
          <w:sz w:val="28"/>
          <w:szCs w:val="28"/>
        </w:rPr>
        <w:t>9</w:t>
      </w:r>
      <w:r w:rsidR="00F553B0">
        <w:rPr>
          <w:rFonts w:ascii="Times New Roman" w:hAnsi="Times New Roman" w:cs="Times New Roman"/>
          <w:sz w:val="28"/>
          <w:szCs w:val="28"/>
        </w:rPr>
        <w:t> сентября </w:t>
      </w:r>
      <w:r w:rsidR="00765B75" w:rsidRPr="00765B75">
        <w:rPr>
          <w:rFonts w:ascii="Times New Roman" w:hAnsi="Times New Roman" w:cs="Times New Roman"/>
          <w:sz w:val="28"/>
          <w:szCs w:val="28"/>
        </w:rPr>
        <w:t>2024</w:t>
      </w:r>
      <w:r w:rsidR="00F553B0">
        <w:rPr>
          <w:rFonts w:ascii="Times New Roman" w:hAnsi="Times New Roman" w:cs="Times New Roman"/>
          <w:sz w:val="28"/>
          <w:szCs w:val="28"/>
        </w:rPr>
        <w:t xml:space="preserve"> г. </w:t>
      </w:r>
      <w:bookmarkStart w:id="0" w:name="_GoBack"/>
      <w:bookmarkEnd w:id="0"/>
      <w:r w:rsidR="00765B75" w:rsidRPr="00765B75">
        <w:rPr>
          <w:rFonts w:ascii="Times New Roman" w:hAnsi="Times New Roman" w:cs="Times New Roman"/>
          <w:sz w:val="28"/>
          <w:szCs w:val="28"/>
        </w:rPr>
        <w:t>№</w:t>
      </w:r>
      <w:r w:rsidR="00F553B0">
        <w:rPr>
          <w:rFonts w:ascii="Times New Roman" w:hAnsi="Times New Roman" w:cs="Times New Roman"/>
          <w:sz w:val="28"/>
          <w:szCs w:val="28"/>
        </w:rPr>
        <w:t> </w:t>
      </w:r>
      <w:r w:rsidR="00765B75" w:rsidRPr="00765B75">
        <w:rPr>
          <w:rFonts w:ascii="Times New Roman" w:hAnsi="Times New Roman" w:cs="Times New Roman"/>
          <w:sz w:val="28"/>
          <w:szCs w:val="28"/>
        </w:rPr>
        <w:t xml:space="preserve">206) </w:t>
      </w:r>
      <w:r w:rsidR="00F553B0" w:rsidRPr="00F553B0">
        <w:rPr>
          <w:rFonts w:ascii="Times New Roman" w:hAnsi="Times New Roman" w:cs="Times New Roman"/>
          <w:sz w:val="28"/>
          <w:szCs w:val="28"/>
        </w:rPr>
        <w:t>со</w:t>
      </w:r>
      <w:r w:rsidR="00897C1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553B0" w:rsidRPr="00F553B0">
        <w:rPr>
          <w:rFonts w:ascii="Times New Roman" w:hAnsi="Times New Roman" w:cs="Times New Roman"/>
          <w:sz w:val="28"/>
          <w:szCs w:val="28"/>
        </w:rPr>
        <w:t>2</w:t>
      </w:r>
      <w:r w:rsidR="00897C1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553B0" w:rsidRPr="00F553B0">
        <w:rPr>
          <w:rFonts w:ascii="Times New Roman" w:hAnsi="Times New Roman" w:cs="Times New Roman"/>
          <w:sz w:val="28"/>
          <w:szCs w:val="28"/>
        </w:rPr>
        <w:t>по</w:t>
      </w:r>
      <w:r w:rsidR="00897C1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553B0" w:rsidRPr="00F553B0">
        <w:rPr>
          <w:rFonts w:ascii="Times New Roman" w:hAnsi="Times New Roman" w:cs="Times New Roman"/>
          <w:sz w:val="28"/>
          <w:szCs w:val="28"/>
        </w:rPr>
        <w:t>18</w:t>
      </w:r>
      <w:r w:rsidR="00897C1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553B0" w:rsidRPr="00F553B0">
        <w:rPr>
          <w:rFonts w:ascii="Times New Roman" w:hAnsi="Times New Roman" w:cs="Times New Roman"/>
          <w:sz w:val="28"/>
          <w:szCs w:val="28"/>
        </w:rPr>
        <w:t>сентября</w:t>
      </w:r>
      <w:r w:rsidR="00882AE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553B0" w:rsidRPr="00F553B0">
        <w:rPr>
          <w:rFonts w:ascii="Times New Roman" w:hAnsi="Times New Roman" w:cs="Times New Roman"/>
          <w:sz w:val="28"/>
          <w:szCs w:val="28"/>
        </w:rPr>
        <w:t>2024</w:t>
      </w:r>
      <w:r w:rsidR="00882AE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553B0" w:rsidRPr="00F553B0">
        <w:rPr>
          <w:rFonts w:ascii="Times New Roman" w:hAnsi="Times New Roman" w:cs="Times New Roman"/>
          <w:sz w:val="28"/>
          <w:szCs w:val="28"/>
        </w:rPr>
        <w:t>года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>комбинированная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553B0" w:rsidRPr="00F553B0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F553B0" w:rsidRPr="00F553B0">
        <w:rPr>
          <w:rFonts w:ascii="Times New Roman" w:hAnsi="Times New Roman" w:cs="Times New Roman"/>
          <w:sz w:val="28"/>
          <w:szCs w:val="28"/>
        </w:rPr>
        <w:t>по осуществлению и учету операций со средствами федерального бюджета, средствами государственных внебюджетных фондов Российской Федерации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F553B0" w:rsidRPr="00F553B0">
        <w:rPr>
          <w:rFonts w:ascii="Times New Roman" w:hAnsi="Times New Roman" w:cs="Times New Roman"/>
          <w:sz w:val="28"/>
          <w:szCs w:val="28"/>
        </w:rPr>
        <w:t xml:space="preserve">с октября 2022 года </w:t>
      </w:r>
      <w:r w:rsidR="00F553B0">
        <w:rPr>
          <w:rFonts w:ascii="Times New Roman" w:hAnsi="Times New Roman" w:cs="Times New Roman"/>
          <w:sz w:val="28"/>
          <w:szCs w:val="28"/>
        </w:rPr>
        <w:br/>
      </w:r>
      <w:r w:rsidR="00F553B0" w:rsidRPr="00F553B0">
        <w:rPr>
          <w:rFonts w:ascii="Times New Roman" w:hAnsi="Times New Roman" w:cs="Times New Roman"/>
          <w:sz w:val="28"/>
          <w:szCs w:val="28"/>
        </w:rPr>
        <w:t>по август 2024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F553B0">
        <w:rPr>
          <w:rFonts w:ascii="Times New Roman" w:hAnsi="Times New Roman" w:cs="Times New Roman"/>
          <w:sz w:val="28"/>
          <w:szCs w:val="28"/>
        </w:rPr>
        <w:t>17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F553B0">
        <w:rPr>
          <w:rFonts w:ascii="Times New Roman" w:hAnsi="Times New Roman" w:cs="Times New Roman"/>
          <w:sz w:val="28"/>
          <w:szCs w:val="28"/>
        </w:rPr>
        <w:t>сентября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2024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C709F"/>
    <w:rsid w:val="001D2B36"/>
    <w:rsid w:val="001D596C"/>
    <w:rsid w:val="0029519D"/>
    <w:rsid w:val="00337D96"/>
    <w:rsid w:val="00371AB1"/>
    <w:rsid w:val="004C09A7"/>
    <w:rsid w:val="004D1736"/>
    <w:rsid w:val="0051381E"/>
    <w:rsid w:val="00557970"/>
    <w:rsid w:val="005C5355"/>
    <w:rsid w:val="005D4722"/>
    <w:rsid w:val="00652376"/>
    <w:rsid w:val="00730BC0"/>
    <w:rsid w:val="00751ED4"/>
    <w:rsid w:val="00765B75"/>
    <w:rsid w:val="008110B9"/>
    <w:rsid w:val="00851301"/>
    <w:rsid w:val="00863B54"/>
    <w:rsid w:val="00882AED"/>
    <w:rsid w:val="00890692"/>
    <w:rsid w:val="00897C10"/>
    <w:rsid w:val="008B7927"/>
    <w:rsid w:val="008E2D98"/>
    <w:rsid w:val="00927B48"/>
    <w:rsid w:val="00940685"/>
    <w:rsid w:val="009554BF"/>
    <w:rsid w:val="00A56B16"/>
    <w:rsid w:val="00A67BE9"/>
    <w:rsid w:val="00AD437D"/>
    <w:rsid w:val="00AF2A9A"/>
    <w:rsid w:val="00B05C77"/>
    <w:rsid w:val="00B569ED"/>
    <w:rsid w:val="00C36C10"/>
    <w:rsid w:val="00C62787"/>
    <w:rsid w:val="00C937CE"/>
    <w:rsid w:val="00DA67EB"/>
    <w:rsid w:val="00E31E02"/>
    <w:rsid w:val="00E81EF7"/>
    <w:rsid w:val="00E82805"/>
    <w:rsid w:val="00ED5388"/>
    <w:rsid w:val="00F553B0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Адамова Наталья Анатольевна</cp:lastModifiedBy>
  <cp:revision>47</cp:revision>
  <cp:lastPrinted>2021-08-31T05:30:00Z</cp:lastPrinted>
  <dcterms:created xsi:type="dcterms:W3CDTF">2020-11-27T07:39:00Z</dcterms:created>
  <dcterms:modified xsi:type="dcterms:W3CDTF">2024-09-19T03:45:00Z</dcterms:modified>
</cp:coreProperties>
</file>