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о результатах </w:t>
      </w:r>
      <w:proofErr w:type="gramStart"/>
      <w:r w:rsidRPr="00A67BE9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65281" w:rsidRPr="00F65281">
        <w:rPr>
          <w:rFonts w:ascii="Times New Roman" w:hAnsi="Times New Roman" w:cs="Times New Roman"/>
          <w:sz w:val="28"/>
          <w:szCs w:val="28"/>
        </w:rPr>
        <w:t>ведения федеральных реестров</w:t>
      </w:r>
      <w:r w:rsidR="00F65281">
        <w:rPr>
          <w:rFonts w:ascii="Times New Roman" w:hAnsi="Times New Roman" w:cs="Times New Roman"/>
          <w:sz w:val="28"/>
          <w:szCs w:val="28"/>
        </w:rPr>
        <w:t xml:space="preserve"> </w:t>
      </w: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Pr="00A67BE9">
        <w:rPr>
          <w:rFonts w:ascii="Times New Roman" w:hAnsi="Times New Roman" w:cs="Times New Roman"/>
          <w:sz w:val="28"/>
          <w:szCs w:val="28"/>
        </w:rPr>
        <w:t xml:space="preserve">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Pr="00940685" w:rsidRDefault="00940685" w:rsidP="00C41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D7619" w:rsidRPr="007D7619">
        <w:rPr>
          <w:rFonts w:ascii="Times New Roman" w:hAnsi="Times New Roman" w:cs="Times New Roman"/>
          <w:sz w:val="28"/>
          <w:szCs w:val="28"/>
        </w:rPr>
        <w:t>от 15</w:t>
      </w:r>
      <w:r w:rsidR="007D7619">
        <w:rPr>
          <w:rFonts w:ascii="Times New Roman" w:hAnsi="Times New Roman" w:cs="Times New Roman"/>
          <w:sz w:val="28"/>
          <w:szCs w:val="28"/>
        </w:rPr>
        <w:t> апреля </w:t>
      </w:r>
      <w:r w:rsidR="007D7619" w:rsidRPr="007D7619">
        <w:rPr>
          <w:rFonts w:ascii="Times New Roman" w:hAnsi="Times New Roman" w:cs="Times New Roman"/>
          <w:sz w:val="28"/>
          <w:szCs w:val="28"/>
        </w:rPr>
        <w:t>2024</w:t>
      </w:r>
      <w:r w:rsidR="007D7619">
        <w:rPr>
          <w:rFonts w:ascii="Times New Roman" w:hAnsi="Times New Roman" w:cs="Times New Roman"/>
          <w:sz w:val="28"/>
          <w:szCs w:val="28"/>
        </w:rPr>
        <w:t xml:space="preserve"> г. </w:t>
      </w:r>
      <w:r w:rsidR="007D7619" w:rsidRPr="007D7619">
        <w:rPr>
          <w:rFonts w:ascii="Times New Roman" w:hAnsi="Times New Roman" w:cs="Times New Roman"/>
          <w:sz w:val="28"/>
          <w:szCs w:val="28"/>
        </w:rPr>
        <w:t>№</w:t>
      </w:r>
      <w:r w:rsidR="007D7619">
        <w:rPr>
          <w:rFonts w:ascii="Times New Roman" w:hAnsi="Times New Roman" w:cs="Times New Roman"/>
          <w:sz w:val="28"/>
          <w:szCs w:val="28"/>
        </w:rPr>
        <w:t> </w:t>
      </w:r>
      <w:r w:rsidR="007D7619" w:rsidRPr="007D7619">
        <w:rPr>
          <w:rFonts w:ascii="Times New Roman" w:hAnsi="Times New Roman" w:cs="Times New Roman"/>
          <w:sz w:val="28"/>
          <w:szCs w:val="28"/>
        </w:rPr>
        <w:t xml:space="preserve">88 </w:t>
      </w:r>
      <w:r w:rsidR="00C85741" w:rsidRPr="00C85741">
        <w:rPr>
          <w:rFonts w:ascii="Times New Roman" w:hAnsi="Times New Roman" w:cs="Times New Roman"/>
          <w:sz w:val="28"/>
          <w:szCs w:val="28"/>
        </w:rPr>
        <w:t>«О проведении тематической проверки деятельности Отдела ведения федеральных реестров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C85741" w:rsidRPr="00C85741">
        <w:rPr>
          <w:rFonts w:ascii="Times New Roman" w:hAnsi="Times New Roman" w:cs="Times New Roman"/>
          <w:sz w:val="28"/>
          <w:szCs w:val="28"/>
        </w:rPr>
        <w:t>с 1</w:t>
      </w:r>
      <w:r w:rsidR="007D7619">
        <w:rPr>
          <w:rFonts w:ascii="Times New Roman" w:hAnsi="Times New Roman" w:cs="Times New Roman"/>
          <w:sz w:val="28"/>
          <w:szCs w:val="28"/>
        </w:rPr>
        <w:t>3 по 2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4 </w:t>
      </w:r>
      <w:r w:rsidR="007D7619">
        <w:rPr>
          <w:rFonts w:ascii="Times New Roman" w:hAnsi="Times New Roman" w:cs="Times New Roman"/>
          <w:sz w:val="28"/>
          <w:szCs w:val="28"/>
        </w:rPr>
        <w:t>ма</w:t>
      </w:r>
      <w:r w:rsidR="00C85741" w:rsidRPr="00C85741">
        <w:rPr>
          <w:rFonts w:ascii="Times New Roman" w:hAnsi="Times New Roman" w:cs="Times New Roman"/>
          <w:sz w:val="28"/>
          <w:szCs w:val="28"/>
        </w:rPr>
        <w:t>я 202</w:t>
      </w:r>
      <w:r w:rsidR="007D7619">
        <w:rPr>
          <w:rFonts w:ascii="Times New Roman" w:hAnsi="Times New Roman" w:cs="Times New Roman"/>
          <w:sz w:val="28"/>
          <w:szCs w:val="28"/>
        </w:rPr>
        <w:t>4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bookmarkStart w:id="0" w:name="_GoBack"/>
      <w:bookmarkEnd w:id="0"/>
      <w:r w:rsidR="00F65281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Отдела 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ведения федеральных реестров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Пермскому краю </w:t>
      </w:r>
      <w:r w:rsidR="00C85741" w:rsidRPr="00C85741">
        <w:rPr>
          <w:rFonts w:ascii="Times New Roman" w:hAnsi="Times New Roman" w:cs="Times New Roman"/>
          <w:sz w:val="28"/>
          <w:szCs w:val="28"/>
        </w:rPr>
        <w:t>по ведению федеральных реестров</w:t>
      </w:r>
      <w:r w:rsidR="00C4167D" w:rsidRPr="00C41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65281">
        <w:rPr>
          <w:rFonts w:ascii="Times New Roman" w:hAnsi="Times New Roman" w:cs="Times New Roman"/>
          <w:sz w:val="28"/>
          <w:szCs w:val="28"/>
        </w:rPr>
        <w:br/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с </w:t>
      </w:r>
      <w:r w:rsidR="007D7619">
        <w:rPr>
          <w:rFonts w:ascii="Times New Roman" w:hAnsi="Times New Roman" w:cs="Times New Roman"/>
          <w:sz w:val="28"/>
          <w:szCs w:val="28"/>
        </w:rPr>
        <w:t>сентября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 202</w:t>
      </w:r>
      <w:r w:rsidR="007D7619">
        <w:rPr>
          <w:rFonts w:ascii="Times New Roman" w:hAnsi="Times New Roman" w:cs="Times New Roman"/>
          <w:sz w:val="28"/>
          <w:szCs w:val="28"/>
        </w:rPr>
        <w:t>2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 года по а</w:t>
      </w:r>
      <w:r w:rsidR="007D7619">
        <w:rPr>
          <w:rFonts w:ascii="Times New Roman" w:hAnsi="Times New Roman" w:cs="Times New Roman"/>
          <w:sz w:val="28"/>
          <w:szCs w:val="28"/>
        </w:rPr>
        <w:t>прель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 202</w:t>
      </w:r>
      <w:r w:rsidR="007D7619">
        <w:rPr>
          <w:rFonts w:ascii="Times New Roman" w:hAnsi="Times New Roman" w:cs="Times New Roman"/>
          <w:sz w:val="28"/>
          <w:szCs w:val="28"/>
        </w:rPr>
        <w:t>4</w:t>
      </w:r>
      <w:r w:rsidR="00C85741" w:rsidRPr="00C8574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0182C" w:rsidRPr="0000182C"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 w:rsidR="001D3C7C">
        <w:rPr>
          <w:rFonts w:ascii="Times New Roman" w:hAnsi="Times New Roman" w:cs="Times New Roman"/>
          <w:sz w:val="28"/>
          <w:szCs w:val="28"/>
        </w:rPr>
        <w:t>оформлен Акт от</w:t>
      </w:r>
      <w:r w:rsidR="00F65281">
        <w:rPr>
          <w:rFonts w:ascii="Times New Roman" w:hAnsi="Times New Roman" w:cs="Times New Roman"/>
          <w:sz w:val="28"/>
          <w:szCs w:val="28"/>
        </w:rPr>
        <w:t> </w:t>
      </w:r>
      <w:r w:rsidR="007D7619">
        <w:rPr>
          <w:rFonts w:ascii="Times New Roman" w:hAnsi="Times New Roman" w:cs="Times New Roman"/>
          <w:sz w:val="28"/>
          <w:szCs w:val="28"/>
        </w:rPr>
        <w:t>2</w:t>
      </w:r>
      <w:r w:rsidR="00C85741">
        <w:rPr>
          <w:rFonts w:ascii="Times New Roman" w:hAnsi="Times New Roman" w:cs="Times New Roman"/>
          <w:sz w:val="28"/>
          <w:szCs w:val="28"/>
        </w:rPr>
        <w:t>3</w:t>
      </w:r>
      <w:r w:rsidR="00D812B3">
        <w:rPr>
          <w:rFonts w:ascii="Times New Roman" w:hAnsi="Times New Roman" w:cs="Times New Roman"/>
          <w:sz w:val="28"/>
          <w:szCs w:val="28"/>
        </w:rPr>
        <w:t xml:space="preserve"> </w:t>
      </w:r>
      <w:r w:rsidR="007D7619">
        <w:rPr>
          <w:rFonts w:ascii="Times New Roman" w:hAnsi="Times New Roman" w:cs="Times New Roman"/>
          <w:sz w:val="28"/>
          <w:szCs w:val="28"/>
        </w:rPr>
        <w:t>ма</w:t>
      </w:r>
      <w:r w:rsidR="00D812B3">
        <w:rPr>
          <w:rFonts w:ascii="Times New Roman" w:hAnsi="Times New Roman" w:cs="Times New Roman"/>
          <w:sz w:val="28"/>
          <w:szCs w:val="28"/>
        </w:rPr>
        <w:t xml:space="preserve">я </w:t>
      </w:r>
      <w:r w:rsidR="001D3C7C">
        <w:rPr>
          <w:rFonts w:ascii="Times New Roman" w:hAnsi="Times New Roman" w:cs="Times New Roman"/>
          <w:sz w:val="28"/>
          <w:szCs w:val="28"/>
        </w:rPr>
        <w:t>202</w:t>
      </w:r>
      <w:r w:rsidR="007D7619">
        <w:rPr>
          <w:rFonts w:ascii="Times New Roman" w:hAnsi="Times New Roman" w:cs="Times New Roman"/>
          <w:sz w:val="28"/>
          <w:szCs w:val="28"/>
        </w:rPr>
        <w:t>4</w:t>
      </w:r>
      <w:r w:rsidR="00D812B3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652376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D3C7C"/>
    <w:rsid w:val="00340B75"/>
    <w:rsid w:val="00371AB1"/>
    <w:rsid w:val="005B48FD"/>
    <w:rsid w:val="00652376"/>
    <w:rsid w:val="00751ED4"/>
    <w:rsid w:val="007D7619"/>
    <w:rsid w:val="008110B9"/>
    <w:rsid w:val="00863B54"/>
    <w:rsid w:val="008B7927"/>
    <w:rsid w:val="00940685"/>
    <w:rsid w:val="009554BF"/>
    <w:rsid w:val="00A56B16"/>
    <w:rsid w:val="00A67BE9"/>
    <w:rsid w:val="00C4167D"/>
    <w:rsid w:val="00C85741"/>
    <w:rsid w:val="00C937CE"/>
    <w:rsid w:val="00D812B3"/>
    <w:rsid w:val="00DA67EB"/>
    <w:rsid w:val="00E24A95"/>
    <w:rsid w:val="00E81EF7"/>
    <w:rsid w:val="00F56EC6"/>
    <w:rsid w:val="00F65281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23</cp:revision>
  <cp:lastPrinted>2020-11-27T07:46:00Z</cp:lastPrinted>
  <dcterms:created xsi:type="dcterms:W3CDTF">2020-11-27T07:39:00Z</dcterms:created>
  <dcterms:modified xsi:type="dcterms:W3CDTF">2024-05-23T09:52:00Z</dcterms:modified>
</cp:coreProperties>
</file>