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B45" w:rsidRDefault="00383D55" w:rsidP="00FF1A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</w:t>
      </w:r>
      <w:r w:rsidR="000C59E7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,</w:t>
      </w:r>
    </w:p>
    <w:p w:rsidR="00212C3A" w:rsidRDefault="00212C3A" w:rsidP="00A96785">
      <w:pPr>
        <w:jc w:val="center"/>
        <w:rPr>
          <w:b/>
          <w:sz w:val="28"/>
          <w:szCs w:val="28"/>
        </w:rPr>
      </w:pPr>
      <w:r w:rsidRPr="00212C3A">
        <w:rPr>
          <w:b/>
          <w:sz w:val="28"/>
          <w:szCs w:val="28"/>
        </w:rPr>
        <w:t>проведенн</w:t>
      </w:r>
      <w:r w:rsidR="000C59E7">
        <w:rPr>
          <w:b/>
          <w:sz w:val="28"/>
          <w:szCs w:val="28"/>
        </w:rPr>
        <w:t>ого</w:t>
      </w:r>
      <w:r w:rsidRPr="00212C3A">
        <w:rPr>
          <w:b/>
          <w:sz w:val="28"/>
          <w:szCs w:val="28"/>
        </w:rPr>
        <w:t xml:space="preserve"> с клиентами в ходе совещани</w:t>
      </w:r>
      <w:r w:rsidR="001F47C8">
        <w:rPr>
          <w:b/>
          <w:sz w:val="28"/>
          <w:szCs w:val="28"/>
        </w:rPr>
        <w:t>я</w:t>
      </w:r>
      <w:r w:rsidRPr="00212C3A">
        <w:rPr>
          <w:b/>
          <w:sz w:val="28"/>
          <w:szCs w:val="28"/>
        </w:rPr>
        <w:t xml:space="preserve"> </w:t>
      </w:r>
      <w:r w:rsidR="005C010A">
        <w:rPr>
          <w:b/>
          <w:sz w:val="28"/>
          <w:szCs w:val="28"/>
        </w:rPr>
        <w:t>23</w:t>
      </w:r>
      <w:r w:rsidR="00EA437A">
        <w:rPr>
          <w:b/>
          <w:sz w:val="28"/>
          <w:szCs w:val="28"/>
        </w:rPr>
        <w:t xml:space="preserve"> </w:t>
      </w:r>
      <w:r w:rsidR="005C010A">
        <w:rPr>
          <w:b/>
          <w:sz w:val="28"/>
          <w:szCs w:val="28"/>
        </w:rPr>
        <w:t>ноября</w:t>
      </w:r>
      <w:r w:rsidR="00657D0E">
        <w:rPr>
          <w:b/>
          <w:sz w:val="28"/>
          <w:szCs w:val="28"/>
        </w:rPr>
        <w:t xml:space="preserve"> </w:t>
      </w:r>
      <w:r w:rsidR="00F353C6">
        <w:rPr>
          <w:b/>
          <w:sz w:val="28"/>
          <w:szCs w:val="28"/>
        </w:rPr>
        <w:t>20</w:t>
      </w:r>
      <w:r w:rsidR="00EA437A">
        <w:rPr>
          <w:b/>
          <w:sz w:val="28"/>
          <w:szCs w:val="28"/>
        </w:rPr>
        <w:t>20</w:t>
      </w:r>
      <w:r w:rsidR="00F353C6">
        <w:rPr>
          <w:b/>
          <w:sz w:val="28"/>
          <w:szCs w:val="28"/>
        </w:rPr>
        <w:t xml:space="preserve"> года</w:t>
      </w:r>
    </w:p>
    <w:p w:rsidR="00212C3A" w:rsidRDefault="00212C3A" w:rsidP="00212C3A">
      <w:pPr>
        <w:jc w:val="center"/>
        <w:rPr>
          <w:b/>
          <w:sz w:val="28"/>
          <w:szCs w:val="28"/>
        </w:rPr>
      </w:pPr>
    </w:p>
    <w:p w:rsidR="005C010A" w:rsidRPr="006D6D7F" w:rsidRDefault="005C010A" w:rsidP="005C010A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6D6D7F">
        <w:rPr>
          <w:sz w:val="28"/>
          <w:szCs w:val="28"/>
        </w:rPr>
        <w:t>В соответствии с Порядком получения и обработки информации о внешней оценке деятельности Управления Федерального казначейства по Пермскому краю, утвержденным приказом Управлен</w:t>
      </w:r>
      <w:r>
        <w:rPr>
          <w:sz w:val="28"/>
          <w:szCs w:val="28"/>
        </w:rPr>
        <w:t>ия Федерального казначейства по </w:t>
      </w:r>
      <w:r w:rsidRPr="006D6D7F">
        <w:rPr>
          <w:sz w:val="28"/>
          <w:szCs w:val="28"/>
        </w:rPr>
        <w:t>Пермскому   краю   от 13.12.2017   № 535, в   ходе совещания, проведенного отделами Управления 23 ноября 2020 года на тему «Казначейское обслуживание и система казначейских платежей»</w:t>
      </w:r>
      <w:r>
        <w:rPr>
          <w:sz w:val="28"/>
          <w:szCs w:val="28"/>
        </w:rPr>
        <w:t>,</w:t>
      </w:r>
      <w:r w:rsidRPr="006D6D7F">
        <w:rPr>
          <w:sz w:val="28"/>
          <w:szCs w:val="28"/>
        </w:rPr>
        <w:t xml:space="preserve"> было проведено анкетирование внешних респондентов – получателей средств федерального бюджета с целью получения </w:t>
      </w:r>
      <w:r w:rsidR="00CF5B5E">
        <w:rPr>
          <w:sz w:val="28"/>
          <w:szCs w:val="28"/>
        </w:rPr>
        <w:t>информации</w:t>
      </w:r>
      <w:proofErr w:type="gramEnd"/>
      <w:r w:rsidR="00CF5B5E">
        <w:rPr>
          <w:sz w:val="28"/>
          <w:szCs w:val="28"/>
        </w:rPr>
        <w:t xml:space="preserve"> о </w:t>
      </w:r>
      <w:r w:rsidRPr="006D6D7F">
        <w:rPr>
          <w:sz w:val="28"/>
          <w:szCs w:val="28"/>
        </w:rPr>
        <w:t>внешней оценк</w:t>
      </w:r>
      <w:r>
        <w:rPr>
          <w:sz w:val="28"/>
          <w:szCs w:val="28"/>
        </w:rPr>
        <w:t>е</w:t>
      </w:r>
      <w:r w:rsidRPr="006D6D7F">
        <w:rPr>
          <w:sz w:val="28"/>
          <w:szCs w:val="28"/>
        </w:rPr>
        <w:t xml:space="preserve"> деятельности Управления.</w:t>
      </w:r>
    </w:p>
    <w:p w:rsidR="00383D55" w:rsidRDefault="00383D55" w:rsidP="002D6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</w:t>
      </w:r>
      <w:r w:rsidR="00EB7EE4">
        <w:rPr>
          <w:sz w:val="28"/>
          <w:szCs w:val="28"/>
        </w:rPr>
        <w:t>те анкетирования был</w:t>
      </w:r>
      <w:r w:rsidR="00493F50">
        <w:rPr>
          <w:sz w:val="28"/>
          <w:szCs w:val="28"/>
        </w:rPr>
        <w:t>и</w:t>
      </w:r>
      <w:r w:rsidR="00EB7EE4">
        <w:rPr>
          <w:sz w:val="28"/>
          <w:szCs w:val="28"/>
        </w:rPr>
        <w:t xml:space="preserve"> получен</w:t>
      </w:r>
      <w:r w:rsidR="00493F50">
        <w:rPr>
          <w:sz w:val="28"/>
          <w:szCs w:val="28"/>
        </w:rPr>
        <w:t>ы</w:t>
      </w:r>
      <w:r w:rsidR="00EB7EE4">
        <w:rPr>
          <w:sz w:val="28"/>
          <w:szCs w:val="28"/>
        </w:rPr>
        <w:t xml:space="preserve"> </w:t>
      </w:r>
      <w:r w:rsidR="00627B5B">
        <w:rPr>
          <w:sz w:val="28"/>
          <w:szCs w:val="28"/>
        </w:rPr>
        <w:t xml:space="preserve">и обработаны </w:t>
      </w:r>
      <w:r w:rsidR="00EF165F">
        <w:rPr>
          <w:sz w:val="28"/>
          <w:szCs w:val="28"/>
        </w:rPr>
        <w:t>23</w:t>
      </w:r>
      <w:r>
        <w:rPr>
          <w:sz w:val="28"/>
          <w:szCs w:val="28"/>
        </w:rPr>
        <w:t> заполненн</w:t>
      </w:r>
      <w:r w:rsidR="000B3E48">
        <w:rPr>
          <w:sz w:val="28"/>
          <w:szCs w:val="28"/>
        </w:rPr>
        <w:t>ы</w:t>
      </w:r>
      <w:r w:rsidR="00F50A41">
        <w:rPr>
          <w:sz w:val="28"/>
          <w:szCs w:val="28"/>
        </w:rPr>
        <w:t>е</w:t>
      </w:r>
      <w:r>
        <w:rPr>
          <w:sz w:val="28"/>
          <w:szCs w:val="28"/>
        </w:rPr>
        <w:t xml:space="preserve"> анкет</w:t>
      </w:r>
      <w:r w:rsidR="00D72453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383D55" w:rsidRDefault="00383D55" w:rsidP="00383D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полученных результатов производилась по четырех</w:t>
      </w:r>
      <w:r w:rsidR="00627B5B">
        <w:rPr>
          <w:sz w:val="28"/>
          <w:szCs w:val="28"/>
        </w:rPr>
        <w:t xml:space="preserve"> </w:t>
      </w:r>
      <w:r>
        <w:rPr>
          <w:sz w:val="28"/>
          <w:szCs w:val="28"/>
        </w:rPr>
        <w:t>бальной системе.</w:t>
      </w:r>
    </w:p>
    <w:p w:rsidR="00383D55" w:rsidRDefault="00383D55" w:rsidP="002D6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</w:t>
      </w:r>
      <w:r w:rsidR="00A20D19">
        <w:rPr>
          <w:sz w:val="28"/>
          <w:szCs w:val="28"/>
        </w:rPr>
        <w:t xml:space="preserve"> </w:t>
      </w:r>
      <w:r w:rsidR="00EF165F">
        <w:rPr>
          <w:sz w:val="28"/>
          <w:szCs w:val="28"/>
        </w:rPr>
        <w:t>23</w:t>
      </w:r>
      <w:r w:rsidR="00EB7EE4">
        <w:rPr>
          <w:sz w:val="28"/>
          <w:szCs w:val="28"/>
        </w:rPr>
        <w:t xml:space="preserve"> опрошенных респондентов </w:t>
      </w:r>
      <w:r w:rsidR="00EF165F">
        <w:rPr>
          <w:sz w:val="28"/>
          <w:szCs w:val="28"/>
        </w:rPr>
        <w:t>1</w:t>
      </w:r>
      <w:r w:rsidR="005C010A">
        <w:rPr>
          <w:sz w:val="28"/>
          <w:szCs w:val="28"/>
        </w:rPr>
        <w:t>0</w:t>
      </w:r>
      <w:r w:rsidR="00CD7D49" w:rsidRPr="000B3E48">
        <w:rPr>
          <w:sz w:val="28"/>
          <w:szCs w:val="28"/>
        </w:rPr>
        <w:t> </w:t>
      </w:r>
      <w:r w:rsidR="000758DF" w:rsidRPr="000B3E48">
        <w:rPr>
          <w:sz w:val="28"/>
          <w:szCs w:val="28"/>
        </w:rPr>
        <w:t>(</w:t>
      </w:r>
      <w:r w:rsidR="005C010A">
        <w:rPr>
          <w:sz w:val="28"/>
          <w:szCs w:val="28"/>
        </w:rPr>
        <w:t>43,48</w:t>
      </w:r>
      <w:r w:rsidR="000C59E7" w:rsidRPr="000B3E48">
        <w:rPr>
          <w:sz w:val="28"/>
          <w:szCs w:val="28"/>
        </w:rPr>
        <w:t xml:space="preserve"> </w:t>
      </w:r>
      <w:r w:rsidRPr="000B3E48">
        <w:rPr>
          <w:sz w:val="28"/>
          <w:szCs w:val="28"/>
        </w:rPr>
        <w:t>%)</w:t>
      </w:r>
      <w:r>
        <w:rPr>
          <w:sz w:val="28"/>
          <w:szCs w:val="28"/>
        </w:rPr>
        <w:t xml:space="preserve"> оценили работу Управления на</w:t>
      </w:r>
      <w:r w:rsidR="00FB6925">
        <w:rPr>
          <w:sz w:val="28"/>
          <w:szCs w:val="28"/>
        </w:rPr>
        <w:t> </w:t>
      </w:r>
      <w:r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балла.</w:t>
      </w:r>
    </w:p>
    <w:p w:rsidR="00753BA5" w:rsidRDefault="00C13E64" w:rsidP="002D6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Итоговая в</w:t>
      </w:r>
      <w:r w:rsidR="00383D55">
        <w:rPr>
          <w:sz w:val="28"/>
          <w:szCs w:val="28"/>
        </w:rPr>
        <w:t>нешняя оценка деятельности Управления по результа</w:t>
      </w:r>
      <w:r w:rsidR="000758DF">
        <w:rPr>
          <w:sz w:val="28"/>
          <w:szCs w:val="28"/>
        </w:rPr>
        <w:t xml:space="preserve">там анкетирования </w:t>
      </w:r>
      <w:r w:rsidR="005049BC" w:rsidRPr="006D6D7F">
        <w:rPr>
          <w:sz w:val="28"/>
          <w:szCs w:val="28"/>
        </w:rPr>
        <w:t xml:space="preserve">получателей средств федерального бюджета </w:t>
      </w:r>
      <w:bookmarkStart w:id="0" w:name="_GoBack"/>
      <w:bookmarkEnd w:id="0"/>
      <w:r w:rsidR="000758DF">
        <w:rPr>
          <w:sz w:val="28"/>
          <w:szCs w:val="28"/>
        </w:rPr>
        <w:t xml:space="preserve">составила </w:t>
      </w:r>
      <w:r w:rsidR="00192864">
        <w:rPr>
          <w:sz w:val="28"/>
          <w:szCs w:val="28"/>
        </w:rPr>
        <w:t>3,</w:t>
      </w:r>
      <w:r w:rsidR="005C010A">
        <w:rPr>
          <w:sz w:val="28"/>
          <w:szCs w:val="28"/>
        </w:rPr>
        <w:t>67</w:t>
      </w:r>
      <w:r w:rsidR="00436E7E">
        <w:rPr>
          <w:sz w:val="28"/>
          <w:szCs w:val="28"/>
        </w:rPr>
        <w:t xml:space="preserve"> </w:t>
      </w:r>
      <w:r w:rsidR="000758DF">
        <w:rPr>
          <w:sz w:val="28"/>
          <w:szCs w:val="28"/>
        </w:rPr>
        <w:t>балла</w:t>
      </w:r>
      <w:r w:rsidR="00383D55">
        <w:rPr>
          <w:sz w:val="28"/>
          <w:szCs w:val="28"/>
        </w:rPr>
        <w:t>.</w:t>
      </w:r>
    </w:p>
    <w:p w:rsidR="00B459EE" w:rsidRDefault="00622C3D" w:rsidP="002D6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внешней оценки, поступившей посредством анкетирования, рассмотрены </w:t>
      </w:r>
      <w:r w:rsidR="005C010A">
        <w:rPr>
          <w:sz w:val="28"/>
          <w:szCs w:val="28"/>
        </w:rPr>
        <w:t>4</w:t>
      </w:r>
      <w:r w:rsidRPr="0054784B">
        <w:rPr>
          <w:sz w:val="28"/>
          <w:szCs w:val="28"/>
        </w:rPr>
        <w:t xml:space="preserve"> </w:t>
      </w:r>
      <w:r w:rsidR="005C010A">
        <w:rPr>
          <w:sz w:val="28"/>
          <w:szCs w:val="28"/>
        </w:rPr>
        <w:t>декабря</w:t>
      </w:r>
      <w:r w:rsidRPr="0054784B">
        <w:rPr>
          <w:sz w:val="28"/>
          <w:szCs w:val="28"/>
        </w:rPr>
        <w:t xml:space="preserve"> 20</w:t>
      </w:r>
      <w:r w:rsidR="00DA6178" w:rsidRPr="0054784B">
        <w:rPr>
          <w:sz w:val="28"/>
          <w:szCs w:val="28"/>
        </w:rPr>
        <w:t>20</w:t>
      </w:r>
      <w:r w:rsidRPr="0054784B">
        <w:rPr>
          <w:sz w:val="28"/>
          <w:szCs w:val="28"/>
        </w:rPr>
        <w:t xml:space="preserve"> </w:t>
      </w:r>
      <w:r w:rsidR="00225954" w:rsidRPr="0054784B">
        <w:rPr>
          <w:sz w:val="28"/>
          <w:szCs w:val="28"/>
        </w:rPr>
        <w:t>г</w:t>
      </w:r>
      <w:r w:rsidR="002262F8" w:rsidRPr="0054784B">
        <w:rPr>
          <w:sz w:val="28"/>
          <w:szCs w:val="28"/>
        </w:rPr>
        <w:t>.</w:t>
      </w:r>
      <w:r>
        <w:rPr>
          <w:sz w:val="28"/>
          <w:szCs w:val="28"/>
        </w:rPr>
        <w:t xml:space="preserve"> на заседании </w:t>
      </w:r>
      <w:r w:rsidRPr="00622C3D">
        <w:rPr>
          <w:sz w:val="28"/>
          <w:szCs w:val="28"/>
        </w:rPr>
        <w:t>Комитет</w:t>
      </w:r>
      <w:r>
        <w:rPr>
          <w:sz w:val="28"/>
          <w:szCs w:val="28"/>
        </w:rPr>
        <w:t>а</w:t>
      </w:r>
      <w:r w:rsidRPr="00622C3D">
        <w:rPr>
          <w:sz w:val="28"/>
          <w:szCs w:val="28"/>
        </w:rPr>
        <w:t xml:space="preserve"> Управления Федерального казначейства по Пермскому краю по внутреннему контролю и внутреннему аудиту</w:t>
      </w:r>
      <w:r>
        <w:rPr>
          <w:sz w:val="28"/>
          <w:szCs w:val="28"/>
        </w:rPr>
        <w:t>.</w:t>
      </w:r>
    </w:p>
    <w:sectPr w:rsidR="00B459EE" w:rsidSect="00894F34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909" w:rsidRDefault="008E5909">
      <w:r>
        <w:separator/>
      </w:r>
    </w:p>
  </w:endnote>
  <w:endnote w:type="continuationSeparator" w:id="0">
    <w:p w:rsidR="008E5909" w:rsidRDefault="008E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909" w:rsidRDefault="008E5909">
      <w:r>
        <w:separator/>
      </w:r>
    </w:p>
  </w:footnote>
  <w:footnote w:type="continuationSeparator" w:id="0">
    <w:p w:rsidR="008E5909" w:rsidRDefault="008E59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87E" w:rsidRDefault="001D575B" w:rsidP="003511A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A487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487E" w:rsidRDefault="00CA48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87E" w:rsidRDefault="001D575B" w:rsidP="003511A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A487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1A6F">
      <w:rPr>
        <w:rStyle w:val="a5"/>
        <w:noProof/>
      </w:rPr>
      <w:t>2</w:t>
    </w:r>
    <w:r>
      <w:rPr>
        <w:rStyle w:val="a5"/>
      </w:rPr>
      <w:fldChar w:fldCharType="end"/>
    </w:r>
  </w:p>
  <w:p w:rsidR="00CA487E" w:rsidRDefault="00CA48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9A7"/>
    <w:rsid w:val="00024BB2"/>
    <w:rsid w:val="00044705"/>
    <w:rsid w:val="00045E2D"/>
    <w:rsid w:val="00062414"/>
    <w:rsid w:val="000758DF"/>
    <w:rsid w:val="000B3E48"/>
    <w:rsid w:val="000C59E7"/>
    <w:rsid w:val="000D1A38"/>
    <w:rsid w:val="000D5E57"/>
    <w:rsid w:val="000F248B"/>
    <w:rsid w:val="00112789"/>
    <w:rsid w:val="001305D7"/>
    <w:rsid w:val="00185071"/>
    <w:rsid w:val="00192864"/>
    <w:rsid w:val="00193659"/>
    <w:rsid w:val="001A752D"/>
    <w:rsid w:val="001B2019"/>
    <w:rsid w:val="001B672C"/>
    <w:rsid w:val="001B7DC3"/>
    <w:rsid w:val="001C4E14"/>
    <w:rsid w:val="001D575B"/>
    <w:rsid w:val="001E2EA2"/>
    <w:rsid w:val="001F47C8"/>
    <w:rsid w:val="001F49DD"/>
    <w:rsid w:val="00200843"/>
    <w:rsid w:val="00212C3A"/>
    <w:rsid w:val="00225954"/>
    <w:rsid w:val="002262F8"/>
    <w:rsid w:val="00247DD9"/>
    <w:rsid w:val="00271231"/>
    <w:rsid w:val="00277AB4"/>
    <w:rsid w:val="002A0F33"/>
    <w:rsid w:val="002A51A8"/>
    <w:rsid w:val="002D684A"/>
    <w:rsid w:val="002F3158"/>
    <w:rsid w:val="002F6DD0"/>
    <w:rsid w:val="00305970"/>
    <w:rsid w:val="00311B38"/>
    <w:rsid w:val="0034776F"/>
    <w:rsid w:val="003511A5"/>
    <w:rsid w:val="003679B5"/>
    <w:rsid w:val="00371166"/>
    <w:rsid w:val="0037327B"/>
    <w:rsid w:val="00383D55"/>
    <w:rsid w:val="00385878"/>
    <w:rsid w:val="00386236"/>
    <w:rsid w:val="00391190"/>
    <w:rsid w:val="003A37C1"/>
    <w:rsid w:val="003D19ED"/>
    <w:rsid w:val="003E279F"/>
    <w:rsid w:val="003F52EE"/>
    <w:rsid w:val="004126DB"/>
    <w:rsid w:val="00435DD4"/>
    <w:rsid w:val="00436E7E"/>
    <w:rsid w:val="00437871"/>
    <w:rsid w:val="004553CC"/>
    <w:rsid w:val="0047071E"/>
    <w:rsid w:val="00484F15"/>
    <w:rsid w:val="00493F50"/>
    <w:rsid w:val="00494D0E"/>
    <w:rsid w:val="00496CB3"/>
    <w:rsid w:val="004A1608"/>
    <w:rsid w:val="004B7612"/>
    <w:rsid w:val="004B7645"/>
    <w:rsid w:val="005049BC"/>
    <w:rsid w:val="00513570"/>
    <w:rsid w:val="00513ABB"/>
    <w:rsid w:val="0054784B"/>
    <w:rsid w:val="005A0A32"/>
    <w:rsid w:val="005A11AF"/>
    <w:rsid w:val="005C010A"/>
    <w:rsid w:val="005C3F84"/>
    <w:rsid w:val="005D4DA2"/>
    <w:rsid w:val="00604261"/>
    <w:rsid w:val="0060524A"/>
    <w:rsid w:val="00622C3D"/>
    <w:rsid w:val="00627B5B"/>
    <w:rsid w:val="006541D8"/>
    <w:rsid w:val="006578E6"/>
    <w:rsid w:val="00657D0E"/>
    <w:rsid w:val="00660F27"/>
    <w:rsid w:val="0066444A"/>
    <w:rsid w:val="006B40CC"/>
    <w:rsid w:val="006B57CF"/>
    <w:rsid w:val="006D4EE8"/>
    <w:rsid w:val="006E1DCA"/>
    <w:rsid w:val="006F3795"/>
    <w:rsid w:val="00700E67"/>
    <w:rsid w:val="00713959"/>
    <w:rsid w:val="00727622"/>
    <w:rsid w:val="00753BA5"/>
    <w:rsid w:val="007D6975"/>
    <w:rsid w:val="007D7155"/>
    <w:rsid w:val="007E0779"/>
    <w:rsid w:val="007E0AAA"/>
    <w:rsid w:val="007F6593"/>
    <w:rsid w:val="00815698"/>
    <w:rsid w:val="00842B60"/>
    <w:rsid w:val="00844241"/>
    <w:rsid w:val="00875FDB"/>
    <w:rsid w:val="00883182"/>
    <w:rsid w:val="00894F34"/>
    <w:rsid w:val="008E5909"/>
    <w:rsid w:val="00903802"/>
    <w:rsid w:val="009119AA"/>
    <w:rsid w:val="00913D0F"/>
    <w:rsid w:val="00916622"/>
    <w:rsid w:val="009275A0"/>
    <w:rsid w:val="00932DD8"/>
    <w:rsid w:val="00942909"/>
    <w:rsid w:val="009717A0"/>
    <w:rsid w:val="00975132"/>
    <w:rsid w:val="009978A2"/>
    <w:rsid w:val="009C2B19"/>
    <w:rsid w:val="009C43BF"/>
    <w:rsid w:val="009C68F3"/>
    <w:rsid w:val="00A01C02"/>
    <w:rsid w:val="00A129E3"/>
    <w:rsid w:val="00A12BD6"/>
    <w:rsid w:val="00A20D19"/>
    <w:rsid w:val="00A2498A"/>
    <w:rsid w:val="00A3641C"/>
    <w:rsid w:val="00A631ED"/>
    <w:rsid w:val="00A83E63"/>
    <w:rsid w:val="00A87648"/>
    <w:rsid w:val="00A9298C"/>
    <w:rsid w:val="00A96785"/>
    <w:rsid w:val="00AA778B"/>
    <w:rsid w:val="00AB4FE9"/>
    <w:rsid w:val="00AC05A8"/>
    <w:rsid w:val="00AC4CD7"/>
    <w:rsid w:val="00AF69E4"/>
    <w:rsid w:val="00B102D9"/>
    <w:rsid w:val="00B232F5"/>
    <w:rsid w:val="00B3182F"/>
    <w:rsid w:val="00B35C33"/>
    <w:rsid w:val="00B400BE"/>
    <w:rsid w:val="00B459EE"/>
    <w:rsid w:val="00B5502F"/>
    <w:rsid w:val="00B71025"/>
    <w:rsid w:val="00B9002E"/>
    <w:rsid w:val="00B949A7"/>
    <w:rsid w:val="00BC3B45"/>
    <w:rsid w:val="00BC4848"/>
    <w:rsid w:val="00BD0C5B"/>
    <w:rsid w:val="00BD2C96"/>
    <w:rsid w:val="00BD4F4D"/>
    <w:rsid w:val="00BF1C78"/>
    <w:rsid w:val="00C00BAC"/>
    <w:rsid w:val="00C13E64"/>
    <w:rsid w:val="00C359ED"/>
    <w:rsid w:val="00C47F6A"/>
    <w:rsid w:val="00C55A52"/>
    <w:rsid w:val="00C55F82"/>
    <w:rsid w:val="00C5630D"/>
    <w:rsid w:val="00C77BF1"/>
    <w:rsid w:val="00C90C13"/>
    <w:rsid w:val="00C92E27"/>
    <w:rsid w:val="00CA487E"/>
    <w:rsid w:val="00CA7568"/>
    <w:rsid w:val="00CC2CAC"/>
    <w:rsid w:val="00CD1C5E"/>
    <w:rsid w:val="00CD7D18"/>
    <w:rsid w:val="00CD7D49"/>
    <w:rsid w:val="00CF5B5E"/>
    <w:rsid w:val="00D05758"/>
    <w:rsid w:val="00D221AA"/>
    <w:rsid w:val="00D327E2"/>
    <w:rsid w:val="00D579C1"/>
    <w:rsid w:val="00D61316"/>
    <w:rsid w:val="00D66974"/>
    <w:rsid w:val="00D71D22"/>
    <w:rsid w:val="00D72453"/>
    <w:rsid w:val="00D740B4"/>
    <w:rsid w:val="00DA10BF"/>
    <w:rsid w:val="00DA6178"/>
    <w:rsid w:val="00DA74AC"/>
    <w:rsid w:val="00DD77E5"/>
    <w:rsid w:val="00E170BC"/>
    <w:rsid w:val="00E44115"/>
    <w:rsid w:val="00E47521"/>
    <w:rsid w:val="00E57950"/>
    <w:rsid w:val="00E65E4A"/>
    <w:rsid w:val="00E7742B"/>
    <w:rsid w:val="00EA437A"/>
    <w:rsid w:val="00EA631D"/>
    <w:rsid w:val="00EB7EE4"/>
    <w:rsid w:val="00EC5052"/>
    <w:rsid w:val="00EE765C"/>
    <w:rsid w:val="00EF165F"/>
    <w:rsid w:val="00EF74A0"/>
    <w:rsid w:val="00F063B8"/>
    <w:rsid w:val="00F23EE8"/>
    <w:rsid w:val="00F34E2A"/>
    <w:rsid w:val="00F353C6"/>
    <w:rsid w:val="00F35C5D"/>
    <w:rsid w:val="00F426F1"/>
    <w:rsid w:val="00F50A41"/>
    <w:rsid w:val="00F5105B"/>
    <w:rsid w:val="00F83A20"/>
    <w:rsid w:val="00F848D0"/>
    <w:rsid w:val="00FA532F"/>
    <w:rsid w:val="00FB6925"/>
    <w:rsid w:val="00FF1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94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949A7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Normal">
    <w:name w:val="ConsNormal"/>
    <w:rsid w:val="00B949A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894F34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894F3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4F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94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949A7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Normal">
    <w:name w:val="ConsNormal"/>
    <w:rsid w:val="00B949A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894F34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894F3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Обзор</vt:lpstr>
    </vt:vector>
  </TitlesOfParts>
  <Company>UFK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</dc:title>
  <dc:creator>kruglovatv</dc:creator>
  <cp:lastModifiedBy>Склюева Ольга Михайловна</cp:lastModifiedBy>
  <cp:revision>26</cp:revision>
  <cp:lastPrinted>2019-10-29T10:29:00Z</cp:lastPrinted>
  <dcterms:created xsi:type="dcterms:W3CDTF">2019-03-15T04:09:00Z</dcterms:created>
  <dcterms:modified xsi:type="dcterms:W3CDTF">2020-12-07T05:59:00Z</dcterms:modified>
</cp:coreProperties>
</file>