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E64ED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E64ED">
        <w:rPr>
          <w:rFonts w:ascii="Times New Roman" w:hAnsi="Times New Roman" w:cs="Times New Roman"/>
          <w:b/>
          <w:sz w:val="28"/>
          <w:szCs w:val="20"/>
        </w:rPr>
        <w:br/>
        <w:t>на</w:t>
      </w:r>
      <w:r w:rsidR="00CD314F">
        <w:rPr>
          <w:rFonts w:ascii="Times New Roman" w:hAnsi="Times New Roman" w:cs="Times New Roman"/>
          <w:b/>
          <w:sz w:val="28"/>
          <w:szCs w:val="20"/>
        </w:rPr>
        <w:t xml:space="preserve"> 14</w:t>
      </w:r>
      <w:r w:rsidR="0034027C">
        <w:rPr>
          <w:rFonts w:ascii="Times New Roman" w:hAnsi="Times New Roman" w:cs="Times New Roman"/>
          <w:b/>
          <w:sz w:val="28"/>
          <w:szCs w:val="20"/>
        </w:rPr>
        <w:t>.11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34027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</w:t>
            </w:r>
            <w:r w:rsidR="001674FC">
              <w:rPr>
                <w:rFonts w:ascii="Times New Roman" w:hAnsi="Times New Roman" w:cs="Times New Roman"/>
                <w:bCs/>
                <w:sz w:val="24"/>
                <w:szCs w:val="24"/>
              </w:rPr>
              <w:t>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34027C" w:rsidRPr="0034027C" w:rsidRDefault="00BE7469" w:rsidP="0034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предоставления </w:t>
            </w:r>
            <w:r w:rsidR="0034027C" w:rsidRPr="0034027C">
              <w:rPr>
                <w:rFonts w:ascii="Times New Roman" w:hAnsi="Times New Roman" w:cs="Times New Roman"/>
                <w:sz w:val="24"/>
                <w:szCs w:val="28"/>
              </w:rPr>
              <w:t xml:space="preserve">(или) использования средств, полученных в качестве государственной (муниципальной) поддержки капитального ремонта, а также средств, полученных </w:t>
            </w:r>
            <w:bookmarkStart w:id="0" w:name="_GoBack"/>
            <w:bookmarkEnd w:id="0"/>
            <w:r w:rsidR="0034027C" w:rsidRPr="0034027C">
              <w:rPr>
                <w:rFonts w:ascii="Times New Roman" w:hAnsi="Times New Roman" w:cs="Times New Roman"/>
                <w:sz w:val="24"/>
                <w:szCs w:val="28"/>
              </w:rPr>
              <w:t xml:space="preserve">от собственников помещений в многоквартирных домах, формирующих фонды капитального ремонта у региональных операторов </w:t>
            </w:r>
          </w:p>
          <w:p w:rsidR="00534DFB" w:rsidRPr="0034027C" w:rsidRDefault="0034027C" w:rsidP="0034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027C">
              <w:rPr>
                <w:rFonts w:ascii="Times New Roman" w:hAnsi="Times New Roman" w:cs="Times New Roman"/>
                <w:sz w:val="24"/>
                <w:szCs w:val="28"/>
              </w:rPr>
              <w:t>по адресу г. Перм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ь, ул. Луначарского, д. 21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340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организация</w:t>
            </w:r>
            <w:r w:rsidRPr="0034027C">
              <w:rPr>
                <w:rFonts w:ascii="Times New Roman" w:hAnsi="Times New Roman" w:cs="Times New Roman"/>
                <w:sz w:val="24"/>
                <w:szCs w:val="24"/>
              </w:rPr>
              <w:t xml:space="preserve"> «Фонд капитального ремонта общего имущества в многокв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артирных домах в Пермском крае»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3402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13.11</w:t>
            </w:r>
            <w:r w:rsidR="001674FC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64AB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64ABB" w:rsidRDefault="00464ABB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64ABB" w:rsidRPr="0034027C" w:rsidRDefault="00464ABB" w:rsidP="0034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4ABB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64ABB" w:rsidRDefault="00464ABB" w:rsidP="00464A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ABB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земельных </w:t>
            </w:r>
            <w:r w:rsidRPr="00464ABB">
              <w:rPr>
                <w:rFonts w:ascii="Times New Roman" w:hAnsi="Times New Roman" w:cs="Times New Roman"/>
                <w:sz w:val="24"/>
                <w:szCs w:val="24"/>
              </w:rPr>
              <w:br/>
              <w:t>и имущест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венных отношений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64ABB">
              <w:rPr>
                <w:rFonts w:ascii="Times New Roman" w:hAnsi="Times New Roman" w:cs="Times New Roman"/>
                <w:sz w:val="24"/>
                <w:szCs w:val="24"/>
              </w:rPr>
              <w:t>раснокамского</w:t>
            </w:r>
            <w:proofErr w:type="spellEnd"/>
            <w:r w:rsidRPr="00464AB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64ABB" w:rsidRDefault="00464A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14.11.2024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64ABB" w:rsidRDefault="00464ABB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46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34027C"/>
    <w:rsid w:val="00464ABB"/>
    <w:rsid w:val="00534DFB"/>
    <w:rsid w:val="00834CCB"/>
    <w:rsid w:val="009E64ED"/>
    <w:rsid w:val="00B24926"/>
    <w:rsid w:val="00BE7469"/>
    <w:rsid w:val="00CD314F"/>
    <w:rsid w:val="00E7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F574-D726-492E-A30C-8413BCC0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8</cp:revision>
  <dcterms:created xsi:type="dcterms:W3CDTF">2024-09-19T09:18:00Z</dcterms:created>
  <dcterms:modified xsi:type="dcterms:W3CDTF">2024-11-14T07:52:00Z</dcterms:modified>
</cp:coreProperties>
</file>