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отделами Управления Федерального казначейства по Пермскому краю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695BBF">
        <w:rPr>
          <w:rFonts w:ascii="Times New Roman" w:hAnsi="Times New Roman" w:cs="Times New Roman"/>
          <w:b/>
          <w:sz w:val="28"/>
          <w:szCs w:val="20"/>
        </w:rPr>
        <w:t>06</w:t>
      </w:r>
      <w:r w:rsidR="00F603D1" w:rsidRPr="00B4238D">
        <w:rPr>
          <w:rFonts w:ascii="Times New Roman" w:hAnsi="Times New Roman" w:cs="Times New Roman"/>
          <w:b/>
          <w:sz w:val="28"/>
          <w:szCs w:val="20"/>
        </w:rPr>
        <w:t>.0</w:t>
      </w:r>
      <w:r w:rsidR="00695BBF">
        <w:rPr>
          <w:rFonts w:ascii="Times New Roman" w:hAnsi="Times New Roman" w:cs="Times New Roman"/>
          <w:b/>
          <w:sz w:val="28"/>
          <w:szCs w:val="20"/>
        </w:rPr>
        <w:t>9</w:t>
      </w:r>
      <w:r w:rsidR="006C683A" w:rsidRPr="00B4238D">
        <w:rPr>
          <w:rFonts w:ascii="Times New Roman" w:hAnsi="Times New Roman" w:cs="Times New Roman"/>
          <w:b/>
          <w:sz w:val="28"/>
          <w:szCs w:val="20"/>
        </w:rPr>
        <w:t>.2023</w:t>
      </w:r>
    </w:p>
    <w:p w:rsidR="00696D18" w:rsidRPr="00D56F40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4721"/>
        <w:gridCol w:w="3544"/>
        <w:gridCol w:w="1559"/>
        <w:gridCol w:w="3798"/>
      </w:tblGrid>
      <w:tr w:rsidR="00696D18" w:rsidRPr="00D56F40" w:rsidTr="00184C9C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4721" w:type="dxa"/>
            <w:shd w:val="clear" w:color="auto" w:fill="auto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544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798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294A98" w:rsidRPr="00E13AD1" w:rsidTr="00184C9C">
        <w:trPr>
          <w:trHeight w:val="3260"/>
          <w:tblHeader/>
        </w:trPr>
        <w:tc>
          <w:tcPr>
            <w:tcW w:w="1766" w:type="dxa"/>
            <w:shd w:val="clear" w:color="000000" w:fill="FFFFFF"/>
            <w:vAlign w:val="center"/>
          </w:tcPr>
          <w:p w:rsidR="00294A98" w:rsidRDefault="005303D5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03D5"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4721" w:type="dxa"/>
            <w:shd w:val="clear" w:color="auto" w:fill="auto"/>
            <w:vAlign w:val="center"/>
          </w:tcPr>
          <w:p w:rsidR="005303D5" w:rsidRPr="005303D5" w:rsidRDefault="005303D5" w:rsidP="005303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Проверка </w:t>
            </w:r>
            <w:r w:rsidRPr="005303D5">
              <w:rPr>
                <w:rFonts w:ascii="Times New Roman" w:hAnsi="Times New Roman" w:cs="Times New Roman"/>
                <w:sz w:val="24"/>
                <w:szCs w:val="28"/>
              </w:rPr>
              <w:t xml:space="preserve">соблюдения целей, порядка и условий предоставления из федерального бюджета бюджетам субъектов Российской Федерации субсидий на модернизацию инфраструктуры общего образования </w:t>
            </w:r>
          </w:p>
          <w:p w:rsidR="00294A98" w:rsidRDefault="005303D5" w:rsidP="005303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303D5">
              <w:rPr>
                <w:rFonts w:ascii="Times New Roman" w:hAnsi="Times New Roman" w:cs="Times New Roman"/>
                <w:sz w:val="24"/>
                <w:szCs w:val="28"/>
              </w:rPr>
              <w:t>в рамках реализации государственной программы Российской Федерации «Развитие образования»</w:t>
            </w:r>
            <w:bookmarkStart w:id="0" w:name="_GoBack"/>
            <w:bookmarkEnd w:id="0"/>
          </w:p>
        </w:tc>
        <w:tc>
          <w:tcPr>
            <w:tcW w:w="3544" w:type="dxa"/>
            <w:shd w:val="clear" w:color="000000" w:fill="FFFFFF"/>
            <w:vAlign w:val="center"/>
          </w:tcPr>
          <w:p w:rsidR="00294A98" w:rsidRPr="00294A98" w:rsidRDefault="00294A98" w:rsidP="00294A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94A98">
              <w:rPr>
                <w:rFonts w:ascii="Times New Roman" w:hAnsi="Times New Roman" w:cs="Times New Roman"/>
                <w:sz w:val="24"/>
              </w:rPr>
              <w:t>Муниц</w:t>
            </w:r>
            <w:r>
              <w:rPr>
                <w:rFonts w:ascii="Times New Roman" w:hAnsi="Times New Roman" w:cs="Times New Roman"/>
                <w:sz w:val="24"/>
              </w:rPr>
              <w:t>ипальное бюджетное учреждение «У</w:t>
            </w:r>
            <w:r w:rsidRPr="00294A98">
              <w:rPr>
                <w:rFonts w:ascii="Times New Roman" w:hAnsi="Times New Roman" w:cs="Times New Roman"/>
                <w:sz w:val="24"/>
              </w:rPr>
              <w:t xml:space="preserve">правление по ремонту, строительству и инженерной инфраструктуре </w:t>
            </w:r>
          </w:p>
          <w:p w:rsidR="00294A98" w:rsidRDefault="00294A98" w:rsidP="00294A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94A98">
              <w:rPr>
                <w:rFonts w:ascii="Times New Roman" w:hAnsi="Times New Roman" w:cs="Times New Roman"/>
                <w:sz w:val="24"/>
              </w:rPr>
              <w:t>Соликамского городского округа»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94A98" w:rsidRDefault="00294A98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06.09</w:t>
            </w:r>
            <w:r w:rsidRPr="00B4238D">
              <w:rPr>
                <w:rFonts w:ascii="Times New Roman" w:hAnsi="Times New Roman" w:cs="Times New Roman"/>
                <w:bCs/>
                <w:sz w:val="24"/>
                <w:szCs w:val="24"/>
              </w:rPr>
              <w:t>.2023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294A98" w:rsidRPr="00167CDC" w:rsidRDefault="005303D5" w:rsidP="00184C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2C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Результаты проверки подлежат рассмотрению на заседании Контрольной комиссии Управления</w:t>
            </w: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696D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55DBE"/>
    <w:rsid w:val="0007566C"/>
    <w:rsid w:val="000F77C9"/>
    <w:rsid w:val="0010264F"/>
    <w:rsid w:val="00184C9C"/>
    <w:rsid w:val="001B321E"/>
    <w:rsid w:val="001B441B"/>
    <w:rsid w:val="001E6B5A"/>
    <w:rsid w:val="00200058"/>
    <w:rsid w:val="0020259C"/>
    <w:rsid w:val="00205572"/>
    <w:rsid w:val="00241664"/>
    <w:rsid w:val="00272A80"/>
    <w:rsid w:val="00294A98"/>
    <w:rsid w:val="003229EC"/>
    <w:rsid w:val="003260F9"/>
    <w:rsid w:val="003403B7"/>
    <w:rsid w:val="003532F3"/>
    <w:rsid w:val="00382FF5"/>
    <w:rsid w:val="00456C67"/>
    <w:rsid w:val="004B7516"/>
    <w:rsid w:val="004E5D9F"/>
    <w:rsid w:val="005303D5"/>
    <w:rsid w:val="00576F1B"/>
    <w:rsid w:val="005A762A"/>
    <w:rsid w:val="005A78F4"/>
    <w:rsid w:val="005C04CB"/>
    <w:rsid w:val="00695BBF"/>
    <w:rsid w:val="00696D18"/>
    <w:rsid w:val="006C683A"/>
    <w:rsid w:val="00721BDF"/>
    <w:rsid w:val="00740139"/>
    <w:rsid w:val="00753318"/>
    <w:rsid w:val="007A399F"/>
    <w:rsid w:val="0080153C"/>
    <w:rsid w:val="008F4A18"/>
    <w:rsid w:val="0095338C"/>
    <w:rsid w:val="00957233"/>
    <w:rsid w:val="00980B3A"/>
    <w:rsid w:val="009A0AC5"/>
    <w:rsid w:val="009B418E"/>
    <w:rsid w:val="009B6E98"/>
    <w:rsid w:val="00A40F92"/>
    <w:rsid w:val="00A43212"/>
    <w:rsid w:val="00A45A90"/>
    <w:rsid w:val="00B4238D"/>
    <w:rsid w:val="00B730C1"/>
    <w:rsid w:val="00BA2544"/>
    <w:rsid w:val="00BA51F5"/>
    <w:rsid w:val="00BE7617"/>
    <w:rsid w:val="00C44D7B"/>
    <w:rsid w:val="00CB670F"/>
    <w:rsid w:val="00D05269"/>
    <w:rsid w:val="00D33835"/>
    <w:rsid w:val="00D56F40"/>
    <w:rsid w:val="00D82A81"/>
    <w:rsid w:val="00D8309D"/>
    <w:rsid w:val="00DA34A9"/>
    <w:rsid w:val="00DE2BBC"/>
    <w:rsid w:val="00E91DEF"/>
    <w:rsid w:val="00F018E7"/>
    <w:rsid w:val="00F4184A"/>
    <w:rsid w:val="00F43103"/>
    <w:rsid w:val="00F504C9"/>
    <w:rsid w:val="00F603D1"/>
    <w:rsid w:val="00F854A8"/>
    <w:rsid w:val="00FD4A25"/>
    <w:rsid w:val="00FE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Торопицина Мария Николаевна</cp:lastModifiedBy>
  <cp:revision>50</cp:revision>
  <dcterms:created xsi:type="dcterms:W3CDTF">2022-12-15T02:59:00Z</dcterms:created>
  <dcterms:modified xsi:type="dcterms:W3CDTF">2023-09-06T09:44:00Z</dcterms:modified>
</cp:coreProperties>
</file>