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9E64ED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9E64ED">
        <w:rPr>
          <w:rFonts w:ascii="Times New Roman" w:hAnsi="Times New Roman" w:cs="Times New Roman"/>
          <w:b/>
          <w:sz w:val="28"/>
          <w:szCs w:val="20"/>
        </w:rPr>
        <w:br/>
        <w:t>на 25.10</w:t>
      </w:r>
      <w:r>
        <w:rPr>
          <w:rFonts w:ascii="Times New Roman" w:hAnsi="Times New Roman" w:cs="Times New Roman"/>
          <w:b/>
          <w:sz w:val="28"/>
          <w:szCs w:val="20"/>
        </w:rPr>
        <w:t>.2024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534DFB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534DFB" w:rsidRDefault="001674FC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534DFB" w:rsidRDefault="009E64ED" w:rsidP="00E70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4ED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осуществления расходов федерального бюджета на реализацию мероприятий национального проекта </w:t>
            </w:r>
            <w:r w:rsidR="00E70F92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9E64ED">
              <w:rPr>
                <w:rFonts w:ascii="Times New Roman" w:hAnsi="Times New Roman" w:cs="Times New Roman"/>
                <w:sz w:val="24"/>
                <w:szCs w:val="28"/>
              </w:rPr>
              <w:t>Культура</w:t>
            </w:r>
            <w:r w:rsidR="00E70F92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  <w:bookmarkStart w:id="0" w:name="_GoBack"/>
            <w:bookmarkEnd w:id="0"/>
          </w:p>
        </w:tc>
        <w:tc>
          <w:tcPr>
            <w:tcW w:w="3402" w:type="dxa"/>
            <w:shd w:val="clear" w:color="000000" w:fill="FFFFFF"/>
            <w:vAlign w:val="center"/>
          </w:tcPr>
          <w:p w:rsidR="00534DFB" w:rsidRDefault="009E64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строительства и архитектуры администрации Чусовского городского округа Пермского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534DFB" w:rsidRDefault="009E64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24.10</w:t>
            </w:r>
            <w:r w:rsidR="001674FC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534DFB" w:rsidRDefault="001674FC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534DFB" w:rsidRDefault="00534D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34DFB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1674FC"/>
    <w:rsid w:val="00534DFB"/>
    <w:rsid w:val="009E64ED"/>
    <w:rsid w:val="00B24926"/>
    <w:rsid w:val="00E7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5BB31-E117-4944-99D4-EE76B89BC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4</cp:revision>
  <dcterms:created xsi:type="dcterms:W3CDTF">2024-09-19T09:18:00Z</dcterms:created>
  <dcterms:modified xsi:type="dcterms:W3CDTF">2024-10-25T03:51:00Z</dcterms:modified>
</cp:coreProperties>
</file>