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</w:t>
      </w:r>
      <w:r w:rsidR="00513CFE">
        <w:rPr>
          <w:rFonts w:ascii="Times New Roman" w:hAnsi="Times New Roman" w:cs="Times New Roman"/>
          <w:b/>
          <w:sz w:val="28"/>
          <w:szCs w:val="20"/>
        </w:rPr>
        <w:t>й</w:t>
      </w:r>
      <w:r w:rsidRPr="00E1093E">
        <w:rPr>
          <w:rFonts w:ascii="Times New Roman" w:hAnsi="Times New Roman" w:cs="Times New Roman"/>
          <w:b/>
          <w:sz w:val="28"/>
          <w:szCs w:val="20"/>
        </w:rPr>
        <w:t xml:space="preserve">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>отделами Управления Федерального казначейства по Пермскому краю</w:t>
      </w:r>
      <w:r w:rsidR="00513CFE">
        <w:rPr>
          <w:rFonts w:ascii="Times New Roman" w:hAnsi="Times New Roman" w:cs="Times New Roman"/>
          <w:b/>
          <w:sz w:val="28"/>
          <w:szCs w:val="20"/>
        </w:rPr>
        <w:t>,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440308">
        <w:rPr>
          <w:rFonts w:ascii="Times New Roman" w:hAnsi="Times New Roman" w:cs="Times New Roman"/>
          <w:b/>
          <w:sz w:val="28"/>
          <w:szCs w:val="20"/>
        </w:rPr>
        <w:t>27</w:t>
      </w:r>
      <w:r w:rsidR="00B700D2">
        <w:rPr>
          <w:rFonts w:ascii="Times New Roman" w:hAnsi="Times New Roman" w:cs="Times New Roman"/>
          <w:b/>
          <w:sz w:val="28"/>
          <w:szCs w:val="20"/>
        </w:rPr>
        <w:t>.0</w:t>
      </w:r>
      <w:r w:rsidR="00C2324E">
        <w:rPr>
          <w:rFonts w:ascii="Times New Roman" w:hAnsi="Times New Roman" w:cs="Times New Roman"/>
          <w:b/>
          <w:sz w:val="28"/>
          <w:szCs w:val="20"/>
        </w:rPr>
        <w:t>2</w:t>
      </w:r>
      <w:r w:rsidR="00B700D2">
        <w:rPr>
          <w:rFonts w:ascii="Times New Roman" w:hAnsi="Times New Roman" w:cs="Times New Roman"/>
          <w:b/>
          <w:sz w:val="28"/>
          <w:szCs w:val="20"/>
        </w:rPr>
        <w:t>.2024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544"/>
        <w:gridCol w:w="1593"/>
        <w:gridCol w:w="3197"/>
      </w:tblGrid>
      <w:tr w:rsidR="00696D18" w:rsidRPr="00D56F40" w:rsidTr="006674D5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93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F00057" w:rsidRPr="00E13AD1" w:rsidTr="00440308">
        <w:trPr>
          <w:trHeight w:val="1279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00057" w:rsidRPr="00B700D2" w:rsidRDefault="00F00057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00057" w:rsidRDefault="00F00057" w:rsidP="00F72A5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4030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</w:t>
            </w:r>
            <w:proofErr w:type="spellStart"/>
            <w:r w:rsidRPr="0044030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подотраслям</w:t>
            </w:r>
            <w:proofErr w:type="spellEnd"/>
            <w:r w:rsidRPr="0044030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растениеводства и животноводства Государственной программы развития сельского хозяйства и регулирования рынков сельскохозяйственной продукции, сырья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44030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 продовольствия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F00057" w:rsidRPr="00071B64" w:rsidRDefault="00F00057" w:rsidP="00071B64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40308">
              <w:rPr>
                <w:rFonts w:ascii="Times New Roman" w:hAnsi="Times New Roman" w:cs="Times New Roman"/>
                <w:sz w:val="24"/>
                <w:szCs w:val="28"/>
              </w:rPr>
              <w:t xml:space="preserve">Общество с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Ш</w:t>
            </w:r>
            <w:r w:rsidRPr="00440308">
              <w:rPr>
                <w:rFonts w:ascii="Times New Roman" w:hAnsi="Times New Roman" w:cs="Times New Roman"/>
                <w:sz w:val="24"/>
                <w:szCs w:val="28"/>
              </w:rPr>
              <w:t>ерья</w:t>
            </w:r>
            <w:proofErr w:type="spellEnd"/>
            <w:r w:rsidRPr="00440308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F00057" w:rsidRDefault="00F00057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.02.2024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00057" w:rsidRPr="00B700D2" w:rsidRDefault="00F00057" w:rsidP="0044030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B700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 заседании Контрольной комиссии Управления</w:t>
            </w:r>
          </w:p>
          <w:p w:rsidR="00F00057" w:rsidRPr="00B700D2" w:rsidRDefault="00F00057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00057" w:rsidRPr="00E13AD1" w:rsidTr="00440308">
        <w:trPr>
          <w:trHeight w:val="137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00057" w:rsidRPr="00B700D2" w:rsidRDefault="00F00057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00057" w:rsidRDefault="00F00057" w:rsidP="00F72A5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4030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</w:t>
            </w:r>
            <w:proofErr w:type="spellStart"/>
            <w:r w:rsidRPr="0044030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подотраслям</w:t>
            </w:r>
            <w:proofErr w:type="spellEnd"/>
            <w:r w:rsidRPr="0044030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растениеводства и животноводства Государственной программы развития сельского хозяйства и регулирования рынков сельскохозяйственной продукции, сырья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44030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 продовольствия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F00057" w:rsidRPr="00071B64" w:rsidRDefault="00F00057" w:rsidP="00071B64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40308">
              <w:rPr>
                <w:rFonts w:ascii="Times New Roman" w:hAnsi="Times New Roman" w:cs="Times New Roman"/>
                <w:sz w:val="24"/>
                <w:szCs w:val="28"/>
              </w:rPr>
              <w:t xml:space="preserve">Общество с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ограниченной ответственностью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М</w:t>
            </w:r>
            <w:r w:rsidRPr="00440308">
              <w:rPr>
                <w:rFonts w:ascii="Times New Roman" w:hAnsi="Times New Roman" w:cs="Times New Roman"/>
                <w:sz w:val="24"/>
                <w:szCs w:val="28"/>
              </w:rPr>
              <w:t>окинское</w:t>
            </w:r>
            <w:proofErr w:type="spellEnd"/>
            <w:r w:rsidRPr="00440308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F00057" w:rsidRDefault="00F00057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.02.2024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00057" w:rsidRPr="00B700D2" w:rsidRDefault="00F00057" w:rsidP="00F0005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000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Деятельност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ь проверенного объекта контроля </w:t>
            </w:r>
            <w:r w:rsidRPr="00F000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соответствует установленным требованиям по изученным в ходе контрольного мероприятия вопросам</w:t>
            </w:r>
          </w:p>
        </w:tc>
      </w:tr>
      <w:tr w:rsidR="00F00057" w:rsidRPr="00E13AD1" w:rsidTr="00440308">
        <w:trPr>
          <w:trHeight w:val="1547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00057" w:rsidRPr="00B700D2" w:rsidRDefault="00F00057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00057" w:rsidRDefault="00F00057" w:rsidP="00F72A5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4030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</w:t>
            </w:r>
            <w:proofErr w:type="spellStart"/>
            <w:r w:rsidRPr="0044030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подотраслям</w:t>
            </w:r>
            <w:proofErr w:type="spellEnd"/>
            <w:r w:rsidRPr="0044030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растениеводства и животноводства Государственной программы развития сельского хозяйства и регулирования рынков сельскохозяйственной продукции, сырья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44030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 продовольствия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F00057" w:rsidRPr="00071B64" w:rsidRDefault="00F00057" w:rsidP="0044030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40308">
              <w:rPr>
                <w:rFonts w:ascii="Times New Roman" w:hAnsi="Times New Roman" w:cs="Times New Roman"/>
                <w:sz w:val="24"/>
                <w:szCs w:val="28"/>
              </w:rPr>
              <w:t>Общество с ограниченной ответственностью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«А</w:t>
            </w:r>
            <w:r w:rsidRPr="00440308">
              <w:rPr>
                <w:rFonts w:ascii="Times New Roman" w:hAnsi="Times New Roman" w:cs="Times New Roman"/>
                <w:sz w:val="24"/>
                <w:szCs w:val="28"/>
              </w:rPr>
              <w:t xml:space="preserve">грофирма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«Т</w:t>
            </w:r>
            <w:r w:rsidRPr="00440308">
              <w:rPr>
                <w:rFonts w:ascii="Times New Roman" w:hAnsi="Times New Roman" w:cs="Times New Roman"/>
                <w:sz w:val="24"/>
                <w:szCs w:val="28"/>
              </w:rPr>
              <w:t>руд»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F00057" w:rsidRDefault="00F00057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.02.2024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00057" w:rsidRPr="00B700D2" w:rsidRDefault="00F00057" w:rsidP="0044030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B700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 заседании Контрольной комиссии Управления</w:t>
            </w:r>
          </w:p>
          <w:p w:rsidR="00F00057" w:rsidRPr="00B700D2" w:rsidRDefault="00F00057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00057" w:rsidRPr="00E13AD1" w:rsidTr="00440308">
        <w:trPr>
          <w:trHeight w:val="1498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00057" w:rsidRPr="00B700D2" w:rsidRDefault="00F00057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00057" w:rsidRDefault="00F00057" w:rsidP="00F72A5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4030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</w:t>
            </w:r>
            <w:proofErr w:type="spellStart"/>
            <w:r w:rsidRPr="0044030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подотраслям</w:t>
            </w:r>
            <w:proofErr w:type="spellEnd"/>
            <w:r w:rsidRPr="0044030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растениеводства и животноводства Государственной программы развития сельского хозяйства и регулирования рынков сельскохозяйственной продукции, сырья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44030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 продовольствия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F00057" w:rsidRPr="00071B64" w:rsidRDefault="00F00057" w:rsidP="0044030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40308">
              <w:rPr>
                <w:rFonts w:ascii="Times New Roman" w:hAnsi="Times New Roman" w:cs="Times New Roman"/>
                <w:sz w:val="24"/>
                <w:szCs w:val="28"/>
              </w:rPr>
              <w:t>Общество с ограниченной ответственностью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«Р</w:t>
            </w:r>
            <w:r w:rsidRPr="00440308">
              <w:rPr>
                <w:rFonts w:ascii="Times New Roman" w:hAnsi="Times New Roman" w:cs="Times New Roman"/>
                <w:sz w:val="24"/>
                <w:szCs w:val="28"/>
              </w:rPr>
              <w:t>усь»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F00057" w:rsidRDefault="00F00057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.02.2024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00057" w:rsidRPr="00B700D2" w:rsidRDefault="00F00057" w:rsidP="0044030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B700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 заседании Контрольной комиссии Управления</w:t>
            </w:r>
          </w:p>
          <w:p w:rsidR="00F00057" w:rsidRPr="00B700D2" w:rsidRDefault="00F00057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40308" w:rsidRPr="00E13AD1" w:rsidTr="00F00057">
        <w:trPr>
          <w:trHeight w:val="199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440308" w:rsidRPr="00B700D2" w:rsidRDefault="00440308" w:rsidP="0044030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440308" w:rsidRPr="00071B64" w:rsidRDefault="00440308" w:rsidP="004403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Проверка</w:t>
            </w:r>
            <w:r w:rsidRPr="00071B64">
              <w:rPr>
                <w:rFonts w:ascii="Times New Roman" w:hAnsi="Times New Roman" w:cs="Times New Roman"/>
                <w:sz w:val="24"/>
                <w:szCs w:val="28"/>
              </w:rPr>
              <w:t xml:space="preserve"> осуществления расходов федерального бюджета на реализацию мероприятий федерального проекта «Чистая вода» национального проекта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«Жилье и городская среда»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440308" w:rsidRPr="00071B64" w:rsidRDefault="00440308" w:rsidP="00440308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71B64">
              <w:rPr>
                <w:rFonts w:ascii="Times New Roman" w:hAnsi="Times New Roman" w:cs="Times New Roman"/>
                <w:sz w:val="24"/>
                <w:szCs w:val="28"/>
              </w:rPr>
              <w:t xml:space="preserve">Муниципальное казенное учреждение </w:t>
            </w:r>
            <w:r w:rsidRPr="00071B64">
              <w:rPr>
                <w:rFonts w:ascii="Times New Roman" w:hAnsi="Times New Roman" w:cs="Times New Roman"/>
                <w:sz w:val="24"/>
                <w:szCs w:val="28"/>
              </w:rPr>
              <w:br/>
              <w:t>«Управление технического заказчика»</w:t>
            </w:r>
          </w:p>
          <w:p w:rsidR="00440308" w:rsidRPr="00071B64" w:rsidRDefault="00440308" w:rsidP="0044030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93" w:type="dxa"/>
            <w:shd w:val="clear" w:color="auto" w:fill="auto"/>
            <w:vAlign w:val="center"/>
          </w:tcPr>
          <w:p w:rsidR="00440308" w:rsidRPr="00B700D2" w:rsidRDefault="00440308" w:rsidP="0044030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.02.2024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440308" w:rsidRPr="00B700D2" w:rsidRDefault="00440308" w:rsidP="0044030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B700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 заседании Контрольной комиссии Управления</w:t>
            </w:r>
          </w:p>
          <w:p w:rsidR="00440308" w:rsidRPr="00B700D2" w:rsidRDefault="00440308" w:rsidP="0044030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005BB7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7BB" w:rsidRDefault="003457BB" w:rsidP="00005BB7">
      <w:pPr>
        <w:spacing w:after="0" w:line="240" w:lineRule="auto"/>
      </w:pPr>
      <w:r>
        <w:separator/>
      </w:r>
    </w:p>
  </w:endnote>
  <w:endnote w:type="continuationSeparator" w:id="0">
    <w:p w:rsidR="003457BB" w:rsidRDefault="003457BB" w:rsidP="0000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7BB" w:rsidRDefault="003457BB" w:rsidP="00005BB7">
      <w:pPr>
        <w:spacing w:after="0" w:line="240" w:lineRule="auto"/>
      </w:pPr>
      <w:r>
        <w:separator/>
      </w:r>
    </w:p>
  </w:footnote>
  <w:footnote w:type="continuationSeparator" w:id="0">
    <w:p w:rsidR="003457BB" w:rsidRDefault="003457BB" w:rsidP="00005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005BB7" w:rsidRDefault="00005B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0057">
          <w:rPr>
            <w:noProof/>
          </w:rPr>
          <w:t>2</w:t>
        </w:r>
        <w:r>
          <w:fldChar w:fldCharType="end"/>
        </w:r>
      </w:p>
    </w:sdtContent>
  </w:sdt>
  <w:p w:rsidR="00005BB7" w:rsidRDefault="00005B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05BB7"/>
    <w:rsid w:val="000371CA"/>
    <w:rsid w:val="00055DBE"/>
    <w:rsid w:val="00071B64"/>
    <w:rsid w:val="0007566C"/>
    <w:rsid w:val="000B53BC"/>
    <w:rsid w:val="0010264F"/>
    <w:rsid w:val="001B441B"/>
    <w:rsid w:val="001E6B5A"/>
    <w:rsid w:val="0020259C"/>
    <w:rsid w:val="00205572"/>
    <w:rsid w:val="00233CFE"/>
    <w:rsid w:val="00241664"/>
    <w:rsid w:val="00252A53"/>
    <w:rsid w:val="00272A80"/>
    <w:rsid w:val="002A75F1"/>
    <w:rsid w:val="003260F9"/>
    <w:rsid w:val="0033476C"/>
    <w:rsid w:val="003403B7"/>
    <w:rsid w:val="003457BB"/>
    <w:rsid w:val="003532F3"/>
    <w:rsid w:val="00382FF5"/>
    <w:rsid w:val="00397A4D"/>
    <w:rsid w:val="00440308"/>
    <w:rsid w:val="00456C67"/>
    <w:rsid w:val="004B7516"/>
    <w:rsid w:val="004E5D9F"/>
    <w:rsid w:val="00513CFE"/>
    <w:rsid w:val="00573DB1"/>
    <w:rsid w:val="00576F1B"/>
    <w:rsid w:val="00582A74"/>
    <w:rsid w:val="005A6D1B"/>
    <w:rsid w:val="005A762A"/>
    <w:rsid w:val="005A78F4"/>
    <w:rsid w:val="005C04CB"/>
    <w:rsid w:val="006674D5"/>
    <w:rsid w:val="00696D18"/>
    <w:rsid w:val="006C683A"/>
    <w:rsid w:val="00721BDF"/>
    <w:rsid w:val="00740139"/>
    <w:rsid w:val="00753318"/>
    <w:rsid w:val="007A399F"/>
    <w:rsid w:val="007B57E8"/>
    <w:rsid w:val="007D6154"/>
    <w:rsid w:val="0080153C"/>
    <w:rsid w:val="008B7A0D"/>
    <w:rsid w:val="008F4A18"/>
    <w:rsid w:val="00924144"/>
    <w:rsid w:val="0095338C"/>
    <w:rsid w:val="00957233"/>
    <w:rsid w:val="00973A90"/>
    <w:rsid w:val="00977DE5"/>
    <w:rsid w:val="00980B3A"/>
    <w:rsid w:val="009A0AC5"/>
    <w:rsid w:val="009B418E"/>
    <w:rsid w:val="009B6E98"/>
    <w:rsid w:val="009D076C"/>
    <w:rsid w:val="00A40F92"/>
    <w:rsid w:val="00A43212"/>
    <w:rsid w:val="00A45A90"/>
    <w:rsid w:val="00A97F5C"/>
    <w:rsid w:val="00B4238D"/>
    <w:rsid w:val="00B562A8"/>
    <w:rsid w:val="00B700D2"/>
    <w:rsid w:val="00B730C1"/>
    <w:rsid w:val="00BA2544"/>
    <w:rsid w:val="00BA51F5"/>
    <w:rsid w:val="00BB1126"/>
    <w:rsid w:val="00BE7617"/>
    <w:rsid w:val="00C1134A"/>
    <w:rsid w:val="00C2324E"/>
    <w:rsid w:val="00C44D7B"/>
    <w:rsid w:val="00C902AC"/>
    <w:rsid w:val="00CB670F"/>
    <w:rsid w:val="00CD3CA5"/>
    <w:rsid w:val="00D05269"/>
    <w:rsid w:val="00D1319D"/>
    <w:rsid w:val="00D179B7"/>
    <w:rsid w:val="00D33835"/>
    <w:rsid w:val="00D56F40"/>
    <w:rsid w:val="00D82A81"/>
    <w:rsid w:val="00D8309D"/>
    <w:rsid w:val="00DA34A9"/>
    <w:rsid w:val="00DE2BBC"/>
    <w:rsid w:val="00E5552D"/>
    <w:rsid w:val="00E91DEF"/>
    <w:rsid w:val="00ED2408"/>
    <w:rsid w:val="00F00057"/>
    <w:rsid w:val="00F018E7"/>
    <w:rsid w:val="00F266A1"/>
    <w:rsid w:val="00F4184A"/>
    <w:rsid w:val="00F43103"/>
    <w:rsid w:val="00F4518C"/>
    <w:rsid w:val="00F504C9"/>
    <w:rsid w:val="00F603D1"/>
    <w:rsid w:val="00F616D3"/>
    <w:rsid w:val="00F72A54"/>
    <w:rsid w:val="00F854A8"/>
    <w:rsid w:val="00FD4A25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7E40A-3EC1-4A85-94D7-B882D5DAB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76</cp:revision>
  <dcterms:created xsi:type="dcterms:W3CDTF">2022-12-15T02:59:00Z</dcterms:created>
  <dcterms:modified xsi:type="dcterms:W3CDTF">2024-02-27T04:15:00Z</dcterms:modified>
</cp:coreProperties>
</file>