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030351">
        <w:rPr>
          <w:rFonts w:ascii="Times New Roman" w:hAnsi="Times New Roman" w:cs="Times New Roman"/>
          <w:sz w:val="28"/>
          <w:szCs w:val="28"/>
        </w:rPr>
        <w:t>40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A511C7" w:rsidRDefault="00940685" w:rsidP="00D958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C7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от </w:t>
      </w:r>
      <w:r w:rsidR="00030351">
        <w:rPr>
          <w:rFonts w:ascii="Times New Roman" w:hAnsi="Times New Roman" w:cs="Times New Roman"/>
          <w:sz w:val="28"/>
          <w:szCs w:val="28"/>
        </w:rPr>
        <w:t>2</w:t>
      </w:r>
      <w:r w:rsidR="00E1174D">
        <w:rPr>
          <w:rFonts w:ascii="Times New Roman" w:hAnsi="Times New Roman" w:cs="Times New Roman"/>
          <w:sz w:val="28"/>
          <w:szCs w:val="28"/>
        </w:rPr>
        <w:t>7</w:t>
      </w:r>
      <w:r w:rsidR="00B52449">
        <w:rPr>
          <w:rFonts w:ascii="Times New Roman" w:hAnsi="Times New Roman" w:cs="Times New Roman"/>
          <w:sz w:val="28"/>
          <w:szCs w:val="28"/>
        </w:rPr>
        <w:t> </w:t>
      </w:r>
      <w:r w:rsidR="00030351">
        <w:rPr>
          <w:rFonts w:ascii="Times New Roman" w:hAnsi="Times New Roman" w:cs="Times New Roman"/>
          <w:sz w:val="28"/>
          <w:szCs w:val="28"/>
        </w:rPr>
        <w:t>октября</w:t>
      </w:r>
      <w:r w:rsidR="00B52449">
        <w:rPr>
          <w:rFonts w:ascii="Times New Roman" w:hAnsi="Times New Roman" w:cs="Times New Roman"/>
          <w:sz w:val="28"/>
          <w:szCs w:val="28"/>
        </w:rPr>
        <w:t> </w:t>
      </w:r>
      <w:r w:rsidR="00A511C7" w:rsidRPr="00A511C7">
        <w:rPr>
          <w:rFonts w:ascii="Times New Roman" w:hAnsi="Times New Roman" w:cs="Times New Roman"/>
          <w:sz w:val="28"/>
          <w:szCs w:val="28"/>
        </w:rPr>
        <w:t>2025</w:t>
      </w:r>
      <w:r w:rsidR="00B52449">
        <w:rPr>
          <w:rFonts w:ascii="Times New Roman" w:hAnsi="Times New Roman" w:cs="Times New Roman"/>
          <w:sz w:val="28"/>
          <w:szCs w:val="28"/>
        </w:rPr>
        <w:t> г.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№ </w:t>
      </w:r>
      <w:r w:rsidR="00B32141">
        <w:rPr>
          <w:rFonts w:ascii="Times New Roman" w:hAnsi="Times New Roman" w:cs="Times New Roman"/>
          <w:sz w:val="28"/>
          <w:szCs w:val="28"/>
        </w:rPr>
        <w:t>2</w:t>
      </w:r>
      <w:r w:rsidR="00030351">
        <w:rPr>
          <w:rFonts w:ascii="Times New Roman" w:hAnsi="Times New Roman" w:cs="Times New Roman"/>
          <w:sz w:val="28"/>
          <w:szCs w:val="28"/>
        </w:rPr>
        <w:t>88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</w:t>
      </w:r>
      <w:r w:rsidR="00C777D7" w:rsidRPr="00A511C7">
        <w:rPr>
          <w:rFonts w:ascii="Times New Roman" w:hAnsi="Times New Roman" w:cs="Times New Roman"/>
          <w:sz w:val="28"/>
          <w:szCs w:val="28"/>
        </w:rPr>
        <w:t>«О проведении тематической проверки деятельности Отдела № </w:t>
      </w:r>
      <w:r w:rsidR="00030351">
        <w:rPr>
          <w:rFonts w:ascii="Times New Roman" w:hAnsi="Times New Roman" w:cs="Times New Roman"/>
          <w:sz w:val="28"/>
          <w:szCs w:val="28"/>
        </w:rPr>
        <w:t>40</w:t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="00C777D7" w:rsidRPr="00A511C7">
        <w:rPr>
          <w:rFonts w:ascii="Times New Roman" w:hAnsi="Times New Roman" w:cs="Times New Roman"/>
          <w:sz w:val="28"/>
          <w:szCs w:val="28"/>
        </w:rPr>
        <w:t xml:space="preserve">по Пермскому краю» </w:t>
      </w:r>
      <w:r w:rsidRPr="00A511C7">
        <w:rPr>
          <w:rFonts w:ascii="Times New Roman" w:hAnsi="Times New Roman" w:cs="Times New Roman"/>
          <w:sz w:val="28"/>
          <w:szCs w:val="28"/>
        </w:rPr>
        <w:t xml:space="preserve">с </w:t>
      </w:r>
      <w:r w:rsidR="00030351">
        <w:rPr>
          <w:rFonts w:ascii="Times New Roman" w:hAnsi="Times New Roman" w:cs="Times New Roman"/>
          <w:sz w:val="28"/>
          <w:szCs w:val="28"/>
        </w:rPr>
        <w:t>12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по 2</w:t>
      </w:r>
      <w:r w:rsidR="00030351">
        <w:rPr>
          <w:rFonts w:ascii="Times New Roman" w:hAnsi="Times New Roman" w:cs="Times New Roman"/>
          <w:sz w:val="28"/>
          <w:szCs w:val="28"/>
        </w:rPr>
        <w:t>5</w:t>
      </w:r>
      <w:r w:rsidR="00B32141">
        <w:rPr>
          <w:rFonts w:ascii="Times New Roman" w:hAnsi="Times New Roman" w:cs="Times New Roman"/>
          <w:sz w:val="28"/>
          <w:szCs w:val="28"/>
        </w:rPr>
        <w:t xml:space="preserve"> </w:t>
      </w:r>
      <w:r w:rsidR="00030351">
        <w:rPr>
          <w:rFonts w:ascii="Times New Roman" w:hAnsi="Times New Roman" w:cs="Times New Roman"/>
          <w:sz w:val="28"/>
          <w:szCs w:val="28"/>
        </w:rPr>
        <w:t>ноября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A511C7" w:rsidRPr="00A511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1C7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</w:t>
      </w:r>
      <w:r w:rsidR="00B52449">
        <w:rPr>
          <w:rFonts w:ascii="Times New Roman" w:hAnsi="Times New Roman" w:cs="Times New Roman"/>
          <w:sz w:val="28"/>
          <w:szCs w:val="28"/>
        </w:rPr>
        <w:br/>
      </w:r>
      <w:r w:rsidRPr="00A511C7">
        <w:rPr>
          <w:rFonts w:ascii="Times New Roman" w:hAnsi="Times New Roman" w:cs="Times New Roman"/>
          <w:sz w:val="28"/>
          <w:szCs w:val="28"/>
        </w:rPr>
        <w:t>и аудита Управления Федерального казначейства по Пермскому краю проведена плановая тематическая к</w:t>
      </w:r>
      <w:r w:rsidR="00EA37F9" w:rsidRPr="00A511C7">
        <w:rPr>
          <w:rFonts w:ascii="Times New Roman" w:hAnsi="Times New Roman" w:cs="Times New Roman"/>
          <w:sz w:val="28"/>
          <w:szCs w:val="28"/>
        </w:rPr>
        <w:t>амеральная</w:t>
      </w:r>
      <w:r w:rsidRPr="00A511C7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 </w:t>
      </w:r>
      <w:r w:rsidR="00EA37F9" w:rsidRPr="00A511C7">
        <w:rPr>
          <w:rFonts w:ascii="Times New Roman" w:hAnsi="Times New Roman" w:cs="Times New Roman"/>
          <w:sz w:val="28"/>
          <w:szCs w:val="28"/>
        </w:rPr>
        <w:t>№ </w:t>
      </w:r>
      <w:r w:rsidR="00030351">
        <w:rPr>
          <w:rFonts w:ascii="Times New Roman" w:hAnsi="Times New Roman" w:cs="Times New Roman"/>
          <w:sz w:val="28"/>
          <w:szCs w:val="28"/>
        </w:rPr>
        <w:t>40</w:t>
      </w:r>
      <w:r w:rsidRPr="00A511C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Пермскому краю </w:t>
      </w:r>
      <w:r w:rsidR="00A56B16" w:rsidRPr="00A511C7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исполнению </w:t>
      </w:r>
      <w:r w:rsidR="008F5278" w:rsidRPr="00A511C7">
        <w:rPr>
          <w:rFonts w:ascii="Times New Roman" w:hAnsi="Times New Roman" w:cs="Times New Roman"/>
          <w:sz w:val="28"/>
          <w:szCs w:val="28"/>
        </w:rPr>
        <w:t>отдельных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 функций и полномочий за период с </w:t>
      </w:r>
      <w:r w:rsidR="00030351">
        <w:rPr>
          <w:rFonts w:ascii="Times New Roman" w:hAnsi="Times New Roman" w:cs="Times New Roman"/>
          <w:sz w:val="28"/>
          <w:szCs w:val="28"/>
        </w:rPr>
        <w:t>июня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202</w:t>
      </w:r>
      <w:r w:rsidR="00030351">
        <w:rPr>
          <w:rFonts w:ascii="Times New Roman" w:hAnsi="Times New Roman" w:cs="Times New Roman"/>
          <w:sz w:val="28"/>
          <w:szCs w:val="28"/>
        </w:rPr>
        <w:t>4</w:t>
      </w:r>
      <w:r w:rsidR="00A511C7" w:rsidRPr="00A511C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30351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A511C7" w:rsidRPr="00A511C7">
        <w:rPr>
          <w:rFonts w:ascii="Times New Roman" w:hAnsi="Times New Roman" w:cs="Times New Roman"/>
          <w:sz w:val="28"/>
          <w:szCs w:val="28"/>
        </w:rPr>
        <w:t>2025 года</w:t>
      </w:r>
      <w:r w:rsidR="004A6B42" w:rsidRPr="00A511C7">
        <w:rPr>
          <w:rFonts w:ascii="Times New Roman" w:hAnsi="Times New Roman" w:cs="Times New Roman"/>
          <w:sz w:val="28"/>
          <w:szCs w:val="28"/>
        </w:rPr>
        <w:t xml:space="preserve">. </w:t>
      </w:r>
      <w:r w:rsidR="00B32141">
        <w:rPr>
          <w:rFonts w:ascii="Times New Roman" w:hAnsi="Times New Roman" w:cs="Times New Roman"/>
          <w:sz w:val="28"/>
          <w:szCs w:val="28"/>
        </w:rPr>
        <w:br/>
      </w:r>
      <w:r w:rsidR="001352E9" w:rsidRPr="00A511C7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A511C7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B32141">
        <w:rPr>
          <w:rFonts w:ascii="Times New Roman" w:hAnsi="Times New Roman" w:cs="Times New Roman"/>
          <w:sz w:val="28"/>
          <w:szCs w:val="28"/>
        </w:rPr>
        <w:t>2</w:t>
      </w:r>
      <w:r w:rsidR="00030351">
        <w:rPr>
          <w:rFonts w:ascii="Times New Roman" w:hAnsi="Times New Roman" w:cs="Times New Roman"/>
          <w:sz w:val="28"/>
          <w:szCs w:val="28"/>
        </w:rPr>
        <w:t>4</w:t>
      </w:r>
      <w:r w:rsidR="006F59AC" w:rsidRPr="00A511C7">
        <w:rPr>
          <w:rFonts w:ascii="Times New Roman" w:hAnsi="Times New Roman" w:cs="Times New Roman"/>
          <w:sz w:val="28"/>
          <w:szCs w:val="28"/>
        </w:rPr>
        <w:t> </w:t>
      </w:r>
      <w:r w:rsidR="00030351">
        <w:rPr>
          <w:rFonts w:ascii="Times New Roman" w:hAnsi="Times New Roman" w:cs="Times New Roman"/>
          <w:sz w:val="28"/>
          <w:szCs w:val="28"/>
        </w:rPr>
        <w:t>ноября</w:t>
      </w:r>
      <w:bookmarkStart w:id="0" w:name="_GoBack"/>
      <w:bookmarkEnd w:id="0"/>
      <w:r w:rsidR="006F59AC" w:rsidRPr="00A511C7">
        <w:rPr>
          <w:rFonts w:ascii="Times New Roman" w:hAnsi="Times New Roman" w:cs="Times New Roman"/>
          <w:sz w:val="28"/>
          <w:szCs w:val="28"/>
        </w:rPr>
        <w:t> </w:t>
      </w:r>
      <w:r w:rsidR="00BC21EA" w:rsidRPr="00A511C7">
        <w:rPr>
          <w:rFonts w:ascii="Times New Roman" w:hAnsi="Times New Roman" w:cs="Times New Roman"/>
          <w:sz w:val="28"/>
          <w:szCs w:val="28"/>
        </w:rPr>
        <w:t>202</w:t>
      </w:r>
      <w:r w:rsidR="008F5278" w:rsidRPr="00A511C7">
        <w:rPr>
          <w:rFonts w:ascii="Times New Roman" w:hAnsi="Times New Roman" w:cs="Times New Roman"/>
          <w:sz w:val="28"/>
          <w:szCs w:val="28"/>
        </w:rPr>
        <w:t>5</w:t>
      </w:r>
      <w:r w:rsidR="006F59AC" w:rsidRPr="00A511C7">
        <w:rPr>
          <w:rFonts w:ascii="Times New Roman" w:hAnsi="Times New Roman" w:cs="Times New Roman"/>
          <w:sz w:val="28"/>
          <w:szCs w:val="28"/>
        </w:rPr>
        <w:t> г</w:t>
      </w:r>
      <w:r w:rsidR="001352E9" w:rsidRPr="00A511C7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A511C7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30351"/>
    <w:rsid w:val="00065F0C"/>
    <w:rsid w:val="001352E9"/>
    <w:rsid w:val="00171F6A"/>
    <w:rsid w:val="00173CE0"/>
    <w:rsid w:val="00202E8E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8F5278"/>
    <w:rsid w:val="00940685"/>
    <w:rsid w:val="009554BF"/>
    <w:rsid w:val="00A511C7"/>
    <w:rsid w:val="00A56B16"/>
    <w:rsid w:val="00A60148"/>
    <w:rsid w:val="00A67BE9"/>
    <w:rsid w:val="00A67D50"/>
    <w:rsid w:val="00A86DD2"/>
    <w:rsid w:val="00A91A6E"/>
    <w:rsid w:val="00B32141"/>
    <w:rsid w:val="00B52449"/>
    <w:rsid w:val="00B80296"/>
    <w:rsid w:val="00BC21EA"/>
    <w:rsid w:val="00C25161"/>
    <w:rsid w:val="00C6217B"/>
    <w:rsid w:val="00C777D7"/>
    <w:rsid w:val="00C81371"/>
    <w:rsid w:val="00CC19CA"/>
    <w:rsid w:val="00CC1A65"/>
    <w:rsid w:val="00D43DD5"/>
    <w:rsid w:val="00D958CE"/>
    <w:rsid w:val="00DA67EB"/>
    <w:rsid w:val="00E1174D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Мухаметшина Джамиля Шамильевна</cp:lastModifiedBy>
  <cp:revision>16</cp:revision>
  <cp:lastPrinted>2020-11-27T07:46:00Z</cp:lastPrinted>
  <dcterms:created xsi:type="dcterms:W3CDTF">2024-03-15T05:35:00Z</dcterms:created>
  <dcterms:modified xsi:type="dcterms:W3CDTF">2025-11-24T09:20:00Z</dcterms:modified>
</cp:coreProperties>
</file>